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A5074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A5074"/>
          <w:spacing w:val="0"/>
          <w:sz w:val="44"/>
          <w:szCs w:val="44"/>
          <w:bdr w:val="none" w:color="auto" w:sz="0" w:space="0"/>
          <w:shd w:val="clear" w:fill="FFFFFF"/>
        </w:rPr>
        <w:t>派遣制司机报名登记表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A5074"/>
          <w:spacing w:val="0"/>
          <w:sz w:val="21"/>
          <w:szCs w:val="21"/>
        </w:rPr>
      </w:pPr>
    </w:p>
    <w:tbl>
      <w:tblPr>
        <w:tblW w:w="10132" w:type="dxa"/>
        <w:jc w:val="center"/>
        <w:tblInd w:w="-91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1053"/>
        <w:gridCol w:w="899"/>
        <w:gridCol w:w="545"/>
        <w:gridCol w:w="353"/>
        <w:gridCol w:w="1079"/>
        <w:gridCol w:w="408"/>
        <w:gridCol w:w="424"/>
        <w:gridCol w:w="870"/>
        <w:gridCol w:w="1254"/>
        <w:gridCol w:w="17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0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8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8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pacing w:val="-6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驾驶证取得时间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859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47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pacing w:val="-4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7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pacing w:val="-4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859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有无重大交通事故及具体情况</w:t>
            </w:r>
          </w:p>
        </w:tc>
        <w:tc>
          <w:tcPr>
            <w:tcW w:w="859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学习简历</w:t>
            </w:r>
          </w:p>
        </w:tc>
        <w:tc>
          <w:tcPr>
            <w:tcW w:w="859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-      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   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月 在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    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中学就读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-      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   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月 在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    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高中就读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-      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   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月 在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     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大学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         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专业就读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859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1" w:hRule="atLeast"/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本人特长及自我评价</w:t>
            </w:r>
          </w:p>
        </w:tc>
        <w:tc>
          <w:tcPr>
            <w:tcW w:w="859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3201B"/>
    <w:rsid w:val="1C3B258F"/>
    <w:rsid w:val="21BC0A27"/>
    <w:rsid w:val="2EDB03D7"/>
    <w:rsid w:val="361A3B22"/>
    <w:rsid w:val="3798612E"/>
    <w:rsid w:val="415B6C45"/>
    <w:rsid w:val="4E834D3A"/>
    <w:rsid w:val="50834FAF"/>
    <w:rsid w:val="53307B76"/>
    <w:rsid w:val="5E9425BE"/>
    <w:rsid w:val="639A43A2"/>
    <w:rsid w:val="6CD97D6D"/>
    <w:rsid w:val="72150C30"/>
    <w:rsid w:val="7E1A6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00"/>
      <w:sz w:val="18"/>
      <w:szCs w:val="1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bsharetext"/>
    <w:basedOn w:val="3"/>
    <w:uiPriority w:val="0"/>
  </w:style>
  <w:style w:type="character" w:customStyle="1" w:styleId="15">
    <w:name w:val="txwb"/>
    <w:basedOn w:val="3"/>
    <w:uiPriority w:val="0"/>
  </w:style>
  <w:style w:type="character" w:customStyle="1" w:styleId="16">
    <w:name w:val="voice-voicer-speakerprocesser-position-action-icon"/>
    <w:basedOn w:val="3"/>
    <w:uiPriority w:val="0"/>
  </w:style>
  <w:style w:type="character" w:customStyle="1" w:styleId="17">
    <w:name w:val="pagecss"/>
    <w:basedOn w:val="3"/>
    <w:uiPriority w:val="0"/>
  </w:style>
  <w:style w:type="character" w:customStyle="1" w:styleId="18">
    <w:name w:val="current"/>
    <w:basedOn w:val="3"/>
    <w:uiPriority w:val="0"/>
    <w:rPr>
      <w:bdr w:val="none" w:color="1E76C7" w:sz="0" w:space="0"/>
      <w:shd w:val="clear" w:fill="1E76C7"/>
    </w:rPr>
  </w:style>
  <w:style w:type="character" w:customStyle="1" w:styleId="19">
    <w:name w:val="bds_more"/>
    <w:basedOn w:val="3"/>
    <w:uiPriority w:val="0"/>
    <w:rPr>
      <w:bdr w:val="none" w:color="auto" w:sz="0" w:space="0"/>
    </w:rPr>
  </w:style>
  <w:style w:type="character" w:customStyle="1" w:styleId="20">
    <w:name w:val="wxbtn"/>
    <w:basedOn w:val="3"/>
    <w:uiPriority w:val="0"/>
  </w:style>
  <w:style w:type="character" w:customStyle="1" w:styleId="21">
    <w:name w:val="xlwb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2017-10-17T03:39:34Z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