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A8" w:rsidRPr="008701F5" w:rsidRDefault="000F67A8">
      <w:pPr>
        <w:rPr>
          <w:b/>
          <w:sz w:val="72"/>
          <w:szCs w:val="72"/>
        </w:rPr>
      </w:pPr>
      <w:r w:rsidRPr="008701F5">
        <w:rPr>
          <w:rFonts w:hint="eastAsia"/>
          <w:b/>
          <w:sz w:val="72"/>
          <w:szCs w:val="72"/>
        </w:rPr>
        <w:t>天津慈铭体检中心</w:t>
      </w:r>
    </w:p>
    <w:p w:rsidR="000F67A8" w:rsidRDefault="000F67A8" w:rsidP="00D013BE">
      <w:pPr>
        <w:rPr>
          <w:sz w:val="30"/>
          <w:szCs w:val="30"/>
        </w:rPr>
      </w:pPr>
    </w:p>
    <w:p w:rsidR="000F67A8" w:rsidRPr="00B26FD8" w:rsidRDefault="000F67A8" w:rsidP="00D013BE">
      <w:pPr>
        <w:rPr>
          <w:sz w:val="44"/>
          <w:szCs w:val="44"/>
        </w:rPr>
      </w:pPr>
      <w:r w:rsidRPr="00B26FD8">
        <w:rPr>
          <w:rFonts w:hint="eastAsia"/>
          <w:sz w:val="44"/>
          <w:szCs w:val="44"/>
        </w:rPr>
        <w:t>分院地理位置以及公交线路</w:t>
      </w:r>
    </w:p>
    <w:p w:rsidR="000F67A8" w:rsidRDefault="000F67A8" w:rsidP="00D013BE">
      <w:pPr>
        <w:rPr>
          <w:sz w:val="30"/>
          <w:szCs w:val="30"/>
        </w:rPr>
      </w:pPr>
    </w:p>
    <w:p w:rsidR="000F67A8" w:rsidRPr="00D013BE" w:rsidRDefault="000F67A8" w:rsidP="00D013BE">
      <w:pPr>
        <w:pStyle w:val="ListParagraph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慈铭体检南门外店：</w:t>
      </w:r>
      <w:r w:rsidRPr="00D013BE">
        <w:rPr>
          <w:rFonts w:hint="eastAsia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坐落于和平区南门外大街</w:t>
      </w:r>
      <w:r w:rsidRPr="00D013BE">
        <w:rPr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257</w:t>
      </w:r>
      <w:r w:rsidRPr="00D013BE">
        <w:rPr>
          <w:rFonts w:hint="eastAsia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号三层至四层</w:t>
      </w:r>
      <w:r>
        <w:rPr>
          <w:rFonts w:hint="eastAsia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（和福安大街交口）配有独立的免费停车场。</w:t>
      </w:r>
    </w:p>
    <w:p w:rsidR="000F67A8" w:rsidRPr="00D013BE" w:rsidRDefault="000F67A8" w:rsidP="00D013BE">
      <w:pPr>
        <w:pStyle w:val="ListParagraph"/>
        <w:ind w:left="360" w:firstLineChars="0" w:firstLine="0"/>
        <w:rPr>
          <w:sz w:val="30"/>
          <w:szCs w:val="30"/>
        </w:rPr>
      </w:pPr>
    </w:p>
    <w:p w:rsidR="000F67A8" w:rsidRDefault="000F67A8" w:rsidP="008701F5">
      <w:pPr>
        <w:pStyle w:val="ListParagraph"/>
        <w:ind w:left="675" w:firstLineChars="0" w:firstLine="0"/>
        <w:rPr>
          <w:sz w:val="30"/>
          <w:szCs w:val="30"/>
        </w:rPr>
      </w:pPr>
      <w:r w:rsidRPr="00ED6EB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" o:spid="_x0000_i1025" type="#_x0000_t75" alt="http://www.ciming.com/d/file/content/2015/07/55b58b0f95a78.jpg" style="width:315pt;height:223.5pt;visibility:visible">
            <v:imagedata r:id="rId7" o:title=""/>
          </v:shape>
        </w:pict>
      </w:r>
    </w:p>
    <w:p w:rsidR="000F67A8" w:rsidRDefault="000F67A8" w:rsidP="008701F5">
      <w:pPr>
        <w:pStyle w:val="NormalWeb"/>
        <w:spacing w:before="0" w:beforeAutospacing="0" w:after="0" w:afterAutospacing="0"/>
        <w:ind w:left="1275"/>
        <w:rPr>
          <w:rFonts w:ascii="微软雅黑" w:eastAsia="微软雅黑" w:hAnsi="微软雅黑"/>
          <w:color w:val="828282"/>
          <w:sz w:val="21"/>
          <w:szCs w:val="21"/>
          <w:bdr w:val="none" w:sz="0" w:space="0" w:color="auto" w:frame="1"/>
        </w:rPr>
      </w:pPr>
    </w:p>
    <w:p w:rsidR="000F67A8" w:rsidRDefault="000F67A8" w:rsidP="008701F5">
      <w:pPr>
        <w:pStyle w:val="NormalWeb"/>
        <w:spacing w:before="0" w:beforeAutospacing="0" w:after="0" w:afterAutospacing="0"/>
        <w:ind w:left="1275"/>
        <w:rPr>
          <w:rFonts w:ascii="微软雅黑" w:eastAsia="微软雅黑" w:hAnsi="微软雅黑"/>
          <w:color w:val="828282"/>
          <w:sz w:val="21"/>
          <w:szCs w:val="21"/>
        </w:rPr>
      </w:pPr>
      <w:r>
        <w:rPr>
          <w:rFonts w:ascii="微软雅黑" w:eastAsia="微软雅黑" w:hAnsi="微软雅黑" w:hint="eastAsia"/>
          <w:color w:val="828282"/>
          <w:sz w:val="21"/>
          <w:szCs w:val="21"/>
          <w:bdr w:val="none" w:sz="0" w:space="0" w:color="auto" w:frame="1"/>
        </w:rPr>
        <w:t>公交乘坐：</w:t>
      </w:r>
      <w:r>
        <w:rPr>
          <w:rFonts w:ascii="微软雅黑" w:eastAsia="微软雅黑" w:hAnsi="微软雅黑"/>
          <w:color w:val="828282"/>
          <w:sz w:val="21"/>
          <w:szCs w:val="21"/>
          <w:bdr w:val="none" w:sz="0" w:space="0" w:color="auto" w:frame="1"/>
        </w:rPr>
        <w:t xml:space="preserve">609 628  632 633 635 638 639 640 641  646 658 659 675 676 681 829 832  841  878 905 954 961 </w:t>
      </w:r>
      <w:r>
        <w:rPr>
          <w:rFonts w:ascii="微软雅黑" w:eastAsia="微软雅黑" w:hAnsi="微软雅黑" w:hint="eastAsia"/>
          <w:color w:val="828282"/>
          <w:sz w:val="21"/>
          <w:szCs w:val="21"/>
          <w:bdr w:val="none" w:sz="0" w:space="0" w:color="auto" w:frame="1"/>
        </w:rPr>
        <w:t>观光</w:t>
      </w:r>
      <w:r>
        <w:rPr>
          <w:rFonts w:ascii="微软雅黑" w:eastAsia="微软雅黑" w:hAnsi="微软雅黑"/>
          <w:color w:val="828282"/>
          <w:sz w:val="21"/>
          <w:szCs w:val="21"/>
          <w:bdr w:val="none" w:sz="0" w:space="0" w:color="auto" w:frame="1"/>
        </w:rPr>
        <w:t>2</w:t>
      </w:r>
      <w:r>
        <w:rPr>
          <w:rFonts w:ascii="微软雅黑" w:eastAsia="微软雅黑" w:hAnsi="微软雅黑" w:hint="eastAsia"/>
          <w:color w:val="828282"/>
          <w:sz w:val="21"/>
          <w:szCs w:val="21"/>
          <w:bdr w:val="none" w:sz="0" w:space="0" w:color="auto" w:frame="1"/>
        </w:rPr>
        <w:t>路（南门外大街站下车）</w:t>
      </w:r>
      <w:r>
        <w:rPr>
          <w:rFonts w:ascii="微软雅黑" w:eastAsia="微软雅黑" w:hAnsi="微软雅黑"/>
          <w:color w:val="828282"/>
          <w:sz w:val="21"/>
          <w:szCs w:val="21"/>
          <w:bdr w:val="none" w:sz="0" w:space="0" w:color="auto" w:frame="1"/>
        </w:rPr>
        <w:t xml:space="preserve">14 161 168 638 657 658  669 673  840 855 865 870 </w:t>
      </w:r>
      <w:r>
        <w:rPr>
          <w:rFonts w:ascii="微软雅黑" w:eastAsia="微软雅黑" w:hAnsi="微软雅黑" w:hint="eastAsia"/>
          <w:color w:val="828282"/>
          <w:sz w:val="21"/>
          <w:szCs w:val="21"/>
          <w:bdr w:val="none" w:sz="0" w:space="0" w:color="auto" w:frame="1"/>
        </w:rPr>
        <w:t>（升安大街站下车）</w:t>
      </w:r>
    </w:p>
    <w:p w:rsidR="000F67A8" w:rsidRDefault="000F67A8" w:rsidP="008701F5">
      <w:pPr>
        <w:pStyle w:val="NormalWeb"/>
        <w:spacing w:before="0" w:beforeAutospacing="0" w:after="0" w:afterAutospacing="0"/>
        <w:ind w:left="1275"/>
        <w:rPr>
          <w:rFonts w:ascii="微软雅黑" w:eastAsia="微软雅黑" w:hAnsi="微软雅黑"/>
          <w:color w:val="828282"/>
          <w:sz w:val="21"/>
          <w:szCs w:val="21"/>
        </w:rPr>
      </w:pPr>
      <w:r>
        <w:rPr>
          <w:rFonts w:ascii="微软雅黑" w:eastAsia="微软雅黑" w:hAnsi="微软雅黑" w:hint="eastAsia"/>
          <w:color w:val="828282"/>
          <w:sz w:val="21"/>
          <w:szCs w:val="21"/>
          <w:bdr w:val="none" w:sz="0" w:space="0" w:color="auto" w:frame="1"/>
        </w:rPr>
        <w:t>周边站点：荣业大街、南开三马路、保安大街、慎益大街、南开二纬路、南市食品街、蓉芳里</w:t>
      </w:r>
    </w:p>
    <w:p w:rsidR="000F67A8" w:rsidRPr="00B26FD8" w:rsidRDefault="000F67A8" w:rsidP="00B26FD8">
      <w:pPr>
        <w:pStyle w:val="NormalWeb"/>
        <w:spacing w:before="0" w:beforeAutospacing="0" w:after="0" w:afterAutospacing="0"/>
        <w:ind w:left="1275"/>
        <w:rPr>
          <w:rFonts w:ascii="微软雅黑" w:eastAsia="微软雅黑" w:hAnsi="微软雅黑"/>
          <w:color w:val="828282"/>
          <w:sz w:val="21"/>
          <w:szCs w:val="21"/>
        </w:rPr>
      </w:pPr>
      <w:r>
        <w:rPr>
          <w:rFonts w:ascii="微软雅黑" w:eastAsia="微软雅黑" w:hAnsi="微软雅黑" w:hint="eastAsia"/>
          <w:color w:val="828282"/>
          <w:sz w:val="21"/>
          <w:szCs w:val="21"/>
          <w:bdr w:val="none" w:sz="0" w:space="0" w:color="auto" w:frame="1"/>
        </w:rPr>
        <w:t>地铁乘坐：地铁</w:t>
      </w:r>
      <w:r>
        <w:rPr>
          <w:rFonts w:ascii="微软雅黑" w:eastAsia="微软雅黑" w:hAnsi="微软雅黑"/>
          <w:color w:val="828282"/>
          <w:sz w:val="21"/>
          <w:szCs w:val="21"/>
          <w:bdr w:val="none" w:sz="0" w:space="0" w:color="auto" w:frame="1"/>
        </w:rPr>
        <w:t>1</w:t>
      </w:r>
      <w:r>
        <w:rPr>
          <w:rFonts w:ascii="微软雅黑" w:eastAsia="微软雅黑" w:hAnsi="微软雅黑" w:hint="eastAsia"/>
          <w:color w:val="828282"/>
          <w:sz w:val="21"/>
          <w:szCs w:val="21"/>
          <w:bdr w:val="none" w:sz="0" w:space="0" w:color="auto" w:frame="1"/>
        </w:rPr>
        <w:t>号线（二纬路下）、地铁</w:t>
      </w:r>
      <w:r>
        <w:rPr>
          <w:rFonts w:ascii="微软雅黑" w:eastAsia="微软雅黑" w:hAnsi="微软雅黑"/>
          <w:color w:val="828282"/>
          <w:sz w:val="21"/>
          <w:szCs w:val="21"/>
          <w:bdr w:val="none" w:sz="0" w:space="0" w:color="auto" w:frame="1"/>
        </w:rPr>
        <w:t>2</w:t>
      </w:r>
      <w:r>
        <w:rPr>
          <w:rFonts w:ascii="微软雅黑" w:eastAsia="微软雅黑" w:hAnsi="微软雅黑" w:hint="eastAsia"/>
          <w:color w:val="828282"/>
          <w:sz w:val="21"/>
          <w:szCs w:val="21"/>
          <w:bdr w:val="none" w:sz="0" w:space="0" w:color="auto" w:frame="1"/>
        </w:rPr>
        <w:t>号线（鼓楼站下）</w:t>
      </w:r>
    </w:p>
    <w:p w:rsidR="000F67A8" w:rsidRDefault="000F67A8" w:rsidP="008701F5">
      <w:pPr>
        <w:pStyle w:val="NormalWeb"/>
        <w:spacing w:before="0" w:beforeAutospacing="0" w:after="0" w:afterAutospacing="0"/>
        <w:ind w:left="1275"/>
        <w:rPr>
          <w:rFonts w:ascii="微软雅黑" w:eastAsia="微软雅黑" w:hAnsi="微软雅黑"/>
          <w:color w:val="828282"/>
          <w:sz w:val="21"/>
          <w:szCs w:val="21"/>
        </w:rPr>
      </w:pPr>
    </w:p>
    <w:sectPr w:rsidR="000F67A8" w:rsidSect="004922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7A8" w:rsidRDefault="000F67A8" w:rsidP="008701F5">
      <w:r>
        <w:separator/>
      </w:r>
    </w:p>
  </w:endnote>
  <w:endnote w:type="continuationSeparator" w:id="1">
    <w:p w:rsidR="000F67A8" w:rsidRDefault="000F67A8" w:rsidP="00870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altName w:val="Arial"/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7A8" w:rsidRDefault="000F67A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7A8" w:rsidRDefault="000F67A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7A8" w:rsidRDefault="000F67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7A8" w:rsidRDefault="000F67A8" w:rsidP="008701F5">
      <w:r>
        <w:separator/>
      </w:r>
    </w:p>
  </w:footnote>
  <w:footnote w:type="continuationSeparator" w:id="1">
    <w:p w:rsidR="000F67A8" w:rsidRDefault="000F67A8" w:rsidP="008701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7A8" w:rsidRDefault="000F67A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7A8" w:rsidRDefault="000F67A8" w:rsidP="002B522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7A8" w:rsidRDefault="000F67A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A6B"/>
    <w:multiLevelType w:val="hybridMultilevel"/>
    <w:tmpl w:val="77964F72"/>
    <w:lvl w:ilvl="0" w:tplc="662064DA">
      <w:start w:val="1"/>
      <w:numFmt w:val="decimal"/>
      <w:lvlText w:val="%1."/>
      <w:lvlJc w:val="left"/>
      <w:pPr>
        <w:ind w:left="659" w:hanging="375"/>
      </w:pPr>
      <w:rPr>
        <w:rFonts w:cs="Times New Roman" w:hint="default"/>
        <w:color w:val="auto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1">
    <w:nsid w:val="5314002B"/>
    <w:multiLevelType w:val="hybridMultilevel"/>
    <w:tmpl w:val="AE6CEAA4"/>
    <w:lvl w:ilvl="0" w:tplc="021C3C04">
      <w:start w:val="2"/>
      <w:numFmt w:val="decimal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6F375830"/>
    <w:multiLevelType w:val="hybridMultilevel"/>
    <w:tmpl w:val="36CCBA6A"/>
    <w:lvl w:ilvl="0" w:tplc="B2DC3C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0A0"/>
    <w:rsid w:val="000228A5"/>
    <w:rsid w:val="00062605"/>
    <w:rsid w:val="000A6603"/>
    <w:rsid w:val="000F67A8"/>
    <w:rsid w:val="0010498C"/>
    <w:rsid w:val="00127165"/>
    <w:rsid w:val="001A3FE7"/>
    <w:rsid w:val="001A482A"/>
    <w:rsid w:val="00246684"/>
    <w:rsid w:val="00283EF1"/>
    <w:rsid w:val="00295436"/>
    <w:rsid w:val="002A2D5C"/>
    <w:rsid w:val="002B522A"/>
    <w:rsid w:val="0038763C"/>
    <w:rsid w:val="003D2760"/>
    <w:rsid w:val="00492274"/>
    <w:rsid w:val="004D6F5E"/>
    <w:rsid w:val="004E6799"/>
    <w:rsid w:val="004F54A2"/>
    <w:rsid w:val="00531D60"/>
    <w:rsid w:val="00593589"/>
    <w:rsid w:val="00596B15"/>
    <w:rsid w:val="005C77AB"/>
    <w:rsid w:val="00614C5A"/>
    <w:rsid w:val="006B676A"/>
    <w:rsid w:val="006C1480"/>
    <w:rsid w:val="00705CEB"/>
    <w:rsid w:val="00706D64"/>
    <w:rsid w:val="00786063"/>
    <w:rsid w:val="007F478D"/>
    <w:rsid w:val="0082006D"/>
    <w:rsid w:val="008701F5"/>
    <w:rsid w:val="00886E14"/>
    <w:rsid w:val="00896D20"/>
    <w:rsid w:val="008E7CD3"/>
    <w:rsid w:val="008F461C"/>
    <w:rsid w:val="00912579"/>
    <w:rsid w:val="00942736"/>
    <w:rsid w:val="009559CE"/>
    <w:rsid w:val="00965FDC"/>
    <w:rsid w:val="009D302E"/>
    <w:rsid w:val="00A54052"/>
    <w:rsid w:val="00A55227"/>
    <w:rsid w:val="00AB7E5C"/>
    <w:rsid w:val="00B26FD8"/>
    <w:rsid w:val="00B72014"/>
    <w:rsid w:val="00B72AE4"/>
    <w:rsid w:val="00B821B3"/>
    <w:rsid w:val="00B97D10"/>
    <w:rsid w:val="00BE64F0"/>
    <w:rsid w:val="00C22F99"/>
    <w:rsid w:val="00C251EB"/>
    <w:rsid w:val="00C56D19"/>
    <w:rsid w:val="00D013BE"/>
    <w:rsid w:val="00D120E7"/>
    <w:rsid w:val="00D35AEA"/>
    <w:rsid w:val="00DB26B1"/>
    <w:rsid w:val="00E87216"/>
    <w:rsid w:val="00EB3307"/>
    <w:rsid w:val="00ED6EBF"/>
    <w:rsid w:val="00EE645F"/>
    <w:rsid w:val="00F32C0B"/>
    <w:rsid w:val="00F37594"/>
    <w:rsid w:val="00F43F70"/>
    <w:rsid w:val="00F550A0"/>
    <w:rsid w:val="00F73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27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70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701F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70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701F5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8701F5"/>
    <w:pPr>
      <w:ind w:firstLineChars="200" w:firstLine="420"/>
    </w:pPr>
  </w:style>
  <w:style w:type="paragraph" w:styleId="NormalWeb">
    <w:name w:val="Normal (Web)"/>
    <w:basedOn w:val="Normal"/>
    <w:uiPriority w:val="99"/>
    <w:rsid w:val="008701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8701F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45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47</Words>
  <Characters>273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2016-11-28T01:43:00Z</dcterms:created>
  <dcterms:modified xsi:type="dcterms:W3CDTF">2017-09-06T09:09:00Z</dcterms:modified>
</cp:coreProperties>
</file>