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13" w:rsidRDefault="00C60113" w:rsidP="007D065A">
      <w:pPr>
        <w:jc w:val="center"/>
        <w:rPr>
          <w:rFonts w:asciiTheme="majorEastAsia" w:eastAsiaTheme="majorEastAsia" w:hAnsiTheme="majorEastAsia" w:cs="Arial"/>
          <w:b/>
          <w:bCs/>
          <w:kern w:val="0"/>
          <w:sz w:val="36"/>
          <w:szCs w:val="28"/>
        </w:rPr>
      </w:pPr>
    </w:p>
    <w:p w:rsidR="00E061A7" w:rsidRPr="00942A98" w:rsidRDefault="00E061A7" w:rsidP="00942A98">
      <w:pPr>
        <w:rPr>
          <w:rFonts w:ascii="黑体" w:eastAsia="黑体" w:hAnsi="黑体"/>
          <w:sz w:val="32"/>
          <w:szCs w:val="32"/>
        </w:rPr>
      </w:pPr>
      <w:r w:rsidRPr="00C6540C">
        <w:rPr>
          <w:rFonts w:asciiTheme="majorEastAsia" w:eastAsiaTheme="majorEastAsia" w:hAnsiTheme="majorEastAsia" w:hint="eastAsia"/>
          <w:b/>
          <w:sz w:val="28"/>
          <w:szCs w:val="28"/>
        </w:rPr>
        <w:t>附件1</w:t>
      </w:r>
      <w:r w:rsidRPr="00C6540C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942A98" w:rsidRPr="00C6540C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942A98">
        <w:rPr>
          <w:rFonts w:ascii="黑体" w:eastAsia="黑体" w:hAnsi="黑体" w:hint="eastAsia"/>
          <w:sz w:val="32"/>
          <w:szCs w:val="32"/>
        </w:rPr>
        <w:t xml:space="preserve">           </w:t>
      </w:r>
      <w:r w:rsidRPr="00ED52B5">
        <w:rPr>
          <w:rFonts w:asciiTheme="majorEastAsia" w:eastAsiaTheme="majorEastAsia" w:hAnsiTheme="majorEastAsia" w:hint="eastAsia"/>
          <w:b/>
          <w:sz w:val="36"/>
          <w:szCs w:val="36"/>
        </w:rPr>
        <w:t>黑龙江职业学院2019</w:t>
      </w:r>
      <w:r w:rsidR="00370316" w:rsidRPr="00ED52B5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ED52B5">
        <w:rPr>
          <w:rFonts w:asciiTheme="majorEastAsia" w:eastAsiaTheme="majorEastAsia" w:hAnsiTheme="majorEastAsia" w:hint="eastAsia"/>
          <w:b/>
          <w:sz w:val="36"/>
          <w:szCs w:val="36"/>
        </w:rPr>
        <w:t>公开</w:t>
      </w:r>
      <w:r w:rsidR="00370316" w:rsidRPr="00ED52B5">
        <w:rPr>
          <w:rFonts w:asciiTheme="majorEastAsia" w:eastAsiaTheme="majorEastAsia" w:hAnsiTheme="majorEastAsia" w:hint="eastAsia"/>
          <w:b/>
          <w:sz w:val="36"/>
          <w:szCs w:val="36"/>
        </w:rPr>
        <w:t>招聘</w:t>
      </w:r>
      <w:r w:rsidR="00ED52B5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="0036672D" w:rsidRPr="00ED52B5">
        <w:rPr>
          <w:rFonts w:asciiTheme="majorEastAsia" w:eastAsiaTheme="majorEastAsia" w:hAnsiTheme="majorEastAsia" w:hint="eastAsia"/>
          <w:b/>
          <w:sz w:val="36"/>
          <w:szCs w:val="36"/>
        </w:rPr>
        <w:t>人员</w:t>
      </w:r>
      <w:r w:rsidRPr="00ED52B5">
        <w:rPr>
          <w:rFonts w:asciiTheme="majorEastAsia" w:eastAsiaTheme="majorEastAsia" w:hAnsiTheme="majorEastAsia" w:hint="eastAsia"/>
          <w:b/>
          <w:sz w:val="36"/>
          <w:szCs w:val="36"/>
        </w:rPr>
        <w:t>计划表</w:t>
      </w: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42"/>
        <w:gridCol w:w="1878"/>
        <w:gridCol w:w="723"/>
        <w:gridCol w:w="1011"/>
        <w:gridCol w:w="867"/>
        <w:gridCol w:w="2022"/>
        <w:gridCol w:w="6208"/>
        <w:gridCol w:w="649"/>
      </w:tblGrid>
      <w:tr w:rsidR="00E061A7" w:rsidRPr="00E061A7" w:rsidTr="00EA02EE">
        <w:trPr>
          <w:trHeight w:val="328"/>
          <w:jc w:val="center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岗位编号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用人单位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0108" w:type="dxa"/>
            <w:gridSpan w:val="4"/>
            <w:tcBorders>
              <w:top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招聘条件</w:t>
            </w:r>
          </w:p>
        </w:tc>
        <w:tc>
          <w:tcPr>
            <w:tcW w:w="6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招聘方法</w:t>
            </w:r>
          </w:p>
        </w:tc>
      </w:tr>
      <w:tr w:rsidR="0077562F" w:rsidRPr="00E061A7" w:rsidTr="00EA02EE">
        <w:trPr>
          <w:trHeight w:val="427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67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022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学科（专业）</w:t>
            </w:r>
          </w:p>
        </w:tc>
        <w:tc>
          <w:tcPr>
            <w:tcW w:w="6207" w:type="dxa"/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1A7">
              <w:rPr>
                <w:rFonts w:ascii="仿宋" w:eastAsia="仿宋" w:hAnsi="仿宋" w:hint="eastAsia"/>
                <w:b/>
                <w:sz w:val="24"/>
                <w:szCs w:val="24"/>
              </w:rPr>
              <w:t>其它要求</w:t>
            </w:r>
          </w:p>
        </w:tc>
        <w:tc>
          <w:tcPr>
            <w:tcW w:w="649" w:type="dxa"/>
            <w:vMerge/>
            <w:tcBorders>
              <w:right w:val="single" w:sz="12" w:space="0" w:color="auto"/>
            </w:tcBorders>
            <w:vAlign w:val="center"/>
          </w:tcPr>
          <w:p w:rsidR="00E061A7" w:rsidRPr="00E061A7" w:rsidRDefault="00E061A7" w:rsidP="00E061A7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562F" w:rsidRPr="00F01EE5" w:rsidTr="00EA02EE">
        <w:trPr>
          <w:trHeight w:val="543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15694F" w:rsidRPr="00F01EE5" w:rsidRDefault="0015694F" w:rsidP="0018702D">
            <w:pPr>
              <w:spacing w:line="0" w:lineRule="atLeas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15694F" w:rsidRPr="00F01EE5" w:rsidRDefault="0015694F" w:rsidP="00E061A7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工商管理学院</w:t>
            </w:r>
          </w:p>
        </w:tc>
        <w:tc>
          <w:tcPr>
            <w:tcW w:w="1878" w:type="dxa"/>
            <w:vAlign w:val="center"/>
          </w:tcPr>
          <w:p w:rsidR="00A543A4" w:rsidRDefault="00236865" w:rsidP="00A543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工商管理</w:t>
            </w:r>
          </w:p>
          <w:p w:rsidR="0015694F" w:rsidRPr="00F01EE5" w:rsidRDefault="00236865" w:rsidP="00A543A4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</w:t>
            </w:r>
            <w:r w:rsidR="008E00C6">
              <w:rPr>
                <w:rFonts w:ascii="仿宋" w:eastAsia="仿宋" w:hAnsi="仿宋" w:hint="eastAsia"/>
                <w:color w:val="000000"/>
              </w:rPr>
              <w:t>业</w:t>
            </w:r>
            <w:r>
              <w:rPr>
                <w:rFonts w:ascii="仿宋" w:eastAsia="仿宋" w:hAnsi="仿宋" w:hint="eastAsia"/>
                <w:color w:val="000000"/>
              </w:rPr>
              <w:t>教师</w:t>
            </w:r>
          </w:p>
        </w:tc>
        <w:tc>
          <w:tcPr>
            <w:tcW w:w="723" w:type="dxa"/>
            <w:vAlign w:val="center"/>
          </w:tcPr>
          <w:p w:rsidR="0015694F" w:rsidRPr="00032B38" w:rsidRDefault="000F7CA5" w:rsidP="00305DAA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011" w:type="dxa"/>
            <w:vAlign w:val="center"/>
          </w:tcPr>
          <w:p w:rsidR="0015694F" w:rsidRPr="00F01EE5" w:rsidRDefault="0015694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研究生</w:t>
            </w:r>
          </w:p>
        </w:tc>
        <w:tc>
          <w:tcPr>
            <w:tcW w:w="867" w:type="dxa"/>
            <w:vAlign w:val="center"/>
          </w:tcPr>
          <w:p w:rsidR="0015694F" w:rsidRPr="00F01EE5" w:rsidRDefault="00D10406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硕士</w:t>
            </w:r>
          </w:p>
        </w:tc>
        <w:tc>
          <w:tcPr>
            <w:tcW w:w="2022" w:type="dxa"/>
            <w:vAlign w:val="center"/>
          </w:tcPr>
          <w:p w:rsidR="000B1B4E" w:rsidRDefault="00236865" w:rsidP="00236865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 w:rsidRPr="00032B38">
              <w:rPr>
                <w:rFonts w:ascii="仿宋" w:eastAsia="仿宋" w:hAnsi="仿宋" w:hint="eastAsia"/>
                <w:color w:val="000000"/>
              </w:rPr>
              <w:t>工商管理</w:t>
            </w:r>
          </w:p>
          <w:p w:rsidR="0015694F" w:rsidRPr="00816D99" w:rsidRDefault="000B1B4E" w:rsidP="00236865">
            <w:pPr>
              <w:ind w:firstLineChars="200" w:firstLine="42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15694F" w:rsidRPr="00F01EE5" w:rsidRDefault="000B1B4E" w:rsidP="00A543A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</w:t>
            </w:r>
            <w:r w:rsidR="00006621">
              <w:rPr>
                <w:rFonts w:ascii="仿宋" w:eastAsia="仿宋" w:hAnsi="仿宋" w:cs="宋体" w:hint="eastAsia"/>
                <w:color w:val="00000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</w:rPr>
              <w:t>年</w:t>
            </w:r>
            <w:r w:rsidR="00A543A4">
              <w:rPr>
                <w:rFonts w:ascii="仿宋" w:eastAsia="仿宋" w:hAnsi="仿宋" w:cs="宋体" w:hint="eastAsia"/>
                <w:color w:val="000000"/>
              </w:rPr>
              <w:t>及</w:t>
            </w:r>
            <w:r w:rsidR="00006621">
              <w:rPr>
                <w:rFonts w:ascii="仿宋" w:eastAsia="仿宋" w:hAnsi="仿宋" w:cs="宋体" w:hint="eastAsia"/>
                <w:color w:val="000000"/>
              </w:rPr>
              <w:t>以上企业相关</w:t>
            </w:r>
            <w:r>
              <w:rPr>
                <w:rFonts w:ascii="仿宋" w:eastAsia="仿宋" w:hAnsi="仿宋" w:cs="宋体" w:hint="eastAsia"/>
                <w:color w:val="000000"/>
              </w:rPr>
              <w:t>工作经历</w:t>
            </w:r>
            <w:r w:rsidR="00241C95">
              <w:rPr>
                <w:rFonts w:ascii="仿宋" w:eastAsia="仿宋" w:hAnsi="仿宋" w:cs="宋体" w:hint="eastAsia"/>
                <w:color w:val="000000"/>
              </w:rPr>
              <w:t>或讲师</w:t>
            </w:r>
            <w:r w:rsidR="00907769">
              <w:rPr>
                <w:rFonts w:ascii="仿宋" w:eastAsia="仿宋" w:hAnsi="仿宋" w:cs="宋体" w:hint="eastAsia"/>
                <w:color w:val="000000"/>
              </w:rPr>
              <w:t>及以上职称</w:t>
            </w:r>
            <w:r>
              <w:rPr>
                <w:rFonts w:ascii="仿宋" w:eastAsia="仿宋" w:hAnsi="仿宋" w:cs="宋体" w:hint="eastAsia"/>
                <w:color w:val="000000"/>
              </w:rPr>
              <w:t>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8D2498" w:rsidRPr="00D0588C" w:rsidRDefault="008D2498" w:rsidP="008D2498">
            <w:pPr>
              <w:jc w:val="center"/>
              <w:rPr>
                <w:rFonts w:ascii="仿宋" w:eastAsia="仿宋" w:hAnsi="仿宋"/>
              </w:rPr>
            </w:pPr>
            <w:r w:rsidRPr="00D0588C">
              <w:rPr>
                <w:rFonts w:ascii="仿宋" w:eastAsia="仿宋" w:hAnsi="仿宋" w:hint="eastAsia"/>
              </w:rPr>
              <w:t>笔试</w:t>
            </w:r>
          </w:p>
          <w:p w:rsidR="0015694F" w:rsidRPr="00D0588C" w:rsidRDefault="008D2498" w:rsidP="008D2498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D0588C">
              <w:rPr>
                <w:rFonts w:ascii="仿宋" w:eastAsia="仿宋" w:hAnsi="仿宋" w:hint="eastAsia"/>
              </w:rPr>
              <w:t>面试</w:t>
            </w:r>
          </w:p>
        </w:tc>
      </w:tr>
      <w:tr w:rsidR="0077562F" w:rsidRPr="00F01EE5" w:rsidTr="00EA02EE">
        <w:trPr>
          <w:trHeight w:val="541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15694F" w:rsidRPr="00F01EE5" w:rsidRDefault="000F7CA5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15694F" w:rsidRPr="00F01EE5" w:rsidRDefault="0015694F" w:rsidP="00E061A7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工商管理学院</w:t>
            </w:r>
          </w:p>
        </w:tc>
        <w:tc>
          <w:tcPr>
            <w:tcW w:w="1878" w:type="dxa"/>
            <w:vAlign w:val="center"/>
          </w:tcPr>
          <w:p w:rsidR="0015694F" w:rsidRPr="00F01EE5" w:rsidRDefault="0015694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冰雪</w:t>
            </w:r>
            <w:r w:rsidR="008E00C6">
              <w:rPr>
                <w:rFonts w:ascii="仿宋" w:eastAsia="仿宋" w:hAnsi="仿宋" w:hint="eastAsia"/>
                <w:color w:val="000000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15694F" w:rsidRPr="00F01EE5" w:rsidRDefault="0015694F" w:rsidP="00305DAA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11" w:type="dxa"/>
            <w:vAlign w:val="center"/>
          </w:tcPr>
          <w:p w:rsidR="0015694F" w:rsidRPr="00F01EE5" w:rsidRDefault="0015694F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研究生</w:t>
            </w:r>
          </w:p>
        </w:tc>
        <w:tc>
          <w:tcPr>
            <w:tcW w:w="867" w:type="dxa"/>
            <w:vAlign w:val="center"/>
          </w:tcPr>
          <w:p w:rsidR="0015694F" w:rsidRPr="00F01EE5" w:rsidRDefault="00F2290C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硕士</w:t>
            </w:r>
          </w:p>
        </w:tc>
        <w:tc>
          <w:tcPr>
            <w:tcW w:w="2022" w:type="dxa"/>
            <w:vAlign w:val="center"/>
          </w:tcPr>
          <w:p w:rsidR="0015694F" w:rsidRPr="00032B38" w:rsidRDefault="0015694F">
            <w:pPr>
              <w:jc w:val="center"/>
              <w:rPr>
                <w:rFonts w:ascii="仿宋" w:eastAsia="仿宋" w:hAnsi="仿宋" w:cs="宋体"/>
              </w:rPr>
            </w:pPr>
            <w:r w:rsidRPr="00032B38">
              <w:rPr>
                <w:rFonts w:ascii="仿宋" w:eastAsia="仿宋" w:hAnsi="仿宋" w:hint="eastAsia"/>
              </w:rPr>
              <w:t>艺术设计</w:t>
            </w:r>
          </w:p>
        </w:tc>
        <w:tc>
          <w:tcPr>
            <w:tcW w:w="6207" w:type="dxa"/>
            <w:vAlign w:val="center"/>
          </w:tcPr>
          <w:p w:rsidR="0015694F" w:rsidRPr="00943639" w:rsidRDefault="002B5E19">
            <w:pPr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551EFE" w:rsidRPr="00D0588C" w:rsidRDefault="00551EFE" w:rsidP="00551EFE">
            <w:pPr>
              <w:jc w:val="center"/>
              <w:rPr>
                <w:rFonts w:ascii="仿宋" w:eastAsia="仿宋" w:hAnsi="仿宋"/>
              </w:rPr>
            </w:pPr>
            <w:r w:rsidRPr="00D0588C">
              <w:rPr>
                <w:rFonts w:ascii="仿宋" w:eastAsia="仿宋" w:hAnsi="仿宋" w:hint="eastAsia"/>
              </w:rPr>
              <w:t>笔试</w:t>
            </w:r>
          </w:p>
          <w:p w:rsidR="0015694F" w:rsidRPr="00D0588C" w:rsidRDefault="00551EFE" w:rsidP="00551EFE">
            <w:pPr>
              <w:rPr>
                <w:rFonts w:ascii="仿宋" w:eastAsia="仿宋" w:hAnsi="仿宋"/>
              </w:rPr>
            </w:pPr>
            <w:r w:rsidRPr="00D0588C">
              <w:rPr>
                <w:rFonts w:ascii="仿宋" w:eastAsia="仿宋" w:hAnsi="仿宋" w:hint="eastAsia"/>
              </w:rPr>
              <w:t>面试</w:t>
            </w:r>
          </w:p>
        </w:tc>
      </w:tr>
      <w:tr w:rsidR="0077562F" w:rsidRPr="00F01EE5" w:rsidTr="00EA02EE">
        <w:trPr>
          <w:trHeight w:val="631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D700FF" w:rsidRPr="00F01EE5" w:rsidRDefault="000F7CA5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D700FF" w:rsidRPr="00F01EE5" w:rsidRDefault="00D700FF" w:rsidP="00825C91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会计金融学院</w:t>
            </w:r>
          </w:p>
        </w:tc>
        <w:tc>
          <w:tcPr>
            <w:tcW w:w="1878" w:type="dxa"/>
            <w:vAlign w:val="center"/>
          </w:tcPr>
          <w:p w:rsidR="00D700FF" w:rsidRPr="00F01EE5" w:rsidRDefault="00750C97" w:rsidP="00750C97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会计</w:t>
            </w:r>
            <w:r w:rsidR="008E00C6"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D700FF" w:rsidRPr="00F01EE5" w:rsidRDefault="00FA6BD4" w:rsidP="00305DA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011" w:type="dxa"/>
            <w:vAlign w:val="center"/>
          </w:tcPr>
          <w:p w:rsidR="00D700FF" w:rsidRPr="00F01EE5" w:rsidRDefault="00F01EE5" w:rsidP="00F01EE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</w:t>
            </w:r>
            <w:r w:rsidR="00D700FF" w:rsidRPr="00F01EE5">
              <w:rPr>
                <w:rFonts w:ascii="仿宋" w:eastAsia="仿宋" w:hAnsi="仿宋" w:hint="eastAsia"/>
              </w:rPr>
              <w:t>究生</w:t>
            </w:r>
          </w:p>
        </w:tc>
        <w:tc>
          <w:tcPr>
            <w:tcW w:w="867" w:type="dxa"/>
            <w:vAlign w:val="center"/>
          </w:tcPr>
          <w:p w:rsidR="00D700FF" w:rsidRPr="00F01EE5" w:rsidRDefault="00F01EE5" w:rsidP="00825C91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D0588C" w:rsidRDefault="00812524" w:rsidP="00D0588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会计学</w:t>
            </w:r>
          </w:p>
          <w:p w:rsidR="00812524" w:rsidRPr="00032B38" w:rsidRDefault="00812524" w:rsidP="00D0588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财务管理</w:t>
            </w:r>
          </w:p>
        </w:tc>
        <w:tc>
          <w:tcPr>
            <w:tcW w:w="6207" w:type="dxa"/>
            <w:vAlign w:val="center"/>
          </w:tcPr>
          <w:p w:rsidR="00D700FF" w:rsidRPr="00F01EE5" w:rsidRDefault="00812524" w:rsidP="00551EFE">
            <w:pPr>
              <w:tabs>
                <w:tab w:val="left" w:pos="312"/>
              </w:tabs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有注册会计师职业资格</w:t>
            </w:r>
            <w:r w:rsidR="00551EFE">
              <w:rPr>
                <w:rFonts w:ascii="仿宋" w:eastAsia="仿宋" w:hAnsi="仿宋" w:hint="eastAsia"/>
              </w:rPr>
              <w:t>证书</w:t>
            </w:r>
            <w:r>
              <w:rPr>
                <w:rFonts w:ascii="仿宋" w:eastAsia="仿宋" w:hAnsi="仿宋" w:hint="eastAsia"/>
              </w:rPr>
              <w:t>者，学历可放宽至</w:t>
            </w:r>
            <w:r w:rsidR="00D700FF" w:rsidRPr="00F01EE5">
              <w:rPr>
                <w:rFonts w:ascii="仿宋" w:eastAsia="仿宋" w:hAnsi="仿宋" w:hint="eastAsia"/>
              </w:rPr>
              <w:t>本科</w:t>
            </w:r>
            <w:r>
              <w:rPr>
                <w:rFonts w:ascii="仿宋" w:eastAsia="仿宋" w:hAnsi="仿宋" w:hint="eastAsia"/>
              </w:rPr>
              <w:t>学历</w:t>
            </w:r>
            <w:r w:rsidR="00D700FF" w:rsidRPr="00F01EE5">
              <w:rPr>
                <w:rFonts w:ascii="仿宋" w:eastAsia="仿宋" w:hAnsi="仿宋" w:hint="eastAsia"/>
              </w:rPr>
              <w:t>学位</w:t>
            </w:r>
            <w:r w:rsidR="00551EFE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551EFE" w:rsidRPr="00D0588C" w:rsidRDefault="00551EFE" w:rsidP="00825C91">
            <w:pPr>
              <w:jc w:val="center"/>
              <w:rPr>
                <w:rFonts w:ascii="仿宋" w:eastAsia="仿宋" w:hAnsi="仿宋"/>
              </w:rPr>
            </w:pPr>
            <w:r w:rsidRPr="00D0588C">
              <w:rPr>
                <w:rFonts w:ascii="仿宋" w:eastAsia="仿宋" w:hAnsi="仿宋" w:hint="eastAsia"/>
              </w:rPr>
              <w:t>笔试</w:t>
            </w:r>
          </w:p>
          <w:p w:rsidR="00D700FF" w:rsidRPr="00D0588C" w:rsidRDefault="00D700FF" w:rsidP="00825C91">
            <w:pPr>
              <w:jc w:val="center"/>
              <w:rPr>
                <w:rFonts w:ascii="仿宋" w:eastAsia="仿宋" w:hAnsi="仿宋"/>
              </w:rPr>
            </w:pPr>
            <w:r w:rsidRPr="00D0588C">
              <w:rPr>
                <w:rFonts w:ascii="仿宋" w:eastAsia="仿宋" w:hAnsi="仿宋" w:hint="eastAsia"/>
              </w:rPr>
              <w:t>面试</w:t>
            </w:r>
          </w:p>
        </w:tc>
      </w:tr>
      <w:tr w:rsidR="0077562F" w:rsidRPr="00F01EE5" w:rsidTr="00EA02EE">
        <w:trPr>
          <w:trHeight w:val="56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F01EE5" w:rsidRPr="00F01EE5" w:rsidRDefault="000F7CA5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F01EE5" w:rsidRPr="00F01EE5" w:rsidRDefault="00F01EE5" w:rsidP="00825C91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会计金融学院</w:t>
            </w:r>
          </w:p>
        </w:tc>
        <w:tc>
          <w:tcPr>
            <w:tcW w:w="1878" w:type="dxa"/>
            <w:vAlign w:val="center"/>
          </w:tcPr>
          <w:p w:rsidR="00F01EE5" w:rsidRDefault="00F01EE5" w:rsidP="00825C91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资产评估与管理</w:t>
            </w:r>
          </w:p>
          <w:p w:rsidR="00F01EE5" w:rsidRPr="00F01EE5" w:rsidRDefault="008E00C6" w:rsidP="00825C9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F01EE5" w:rsidRPr="00F01EE5" w:rsidRDefault="00551EFE" w:rsidP="00305DA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F01EE5" w:rsidRPr="00F01EE5" w:rsidRDefault="00F01EE5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</w:t>
            </w:r>
            <w:r w:rsidRPr="00F01EE5">
              <w:rPr>
                <w:rFonts w:ascii="仿宋" w:eastAsia="仿宋" w:hAnsi="仿宋" w:hint="eastAsia"/>
              </w:rPr>
              <w:t>究生</w:t>
            </w:r>
          </w:p>
        </w:tc>
        <w:tc>
          <w:tcPr>
            <w:tcW w:w="867" w:type="dxa"/>
            <w:vAlign w:val="center"/>
          </w:tcPr>
          <w:p w:rsidR="00F01EE5" w:rsidRPr="00F01EE5" w:rsidRDefault="00F01EE5" w:rsidP="00750C9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896BA0" w:rsidRDefault="00F01EE5" w:rsidP="00825C91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资产评估</w:t>
            </w:r>
          </w:p>
          <w:p w:rsidR="00F01EE5" w:rsidRPr="00F01EE5" w:rsidRDefault="00896BA0" w:rsidP="00825C9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F01EE5" w:rsidRPr="00F01EE5" w:rsidRDefault="00805CDE" w:rsidP="00825C9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</w:t>
            </w:r>
            <w:r w:rsidR="00896BA0">
              <w:rPr>
                <w:rFonts w:ascii="仿宋" w:eastAsia="仿宋" w:hAnsi="仿宋" w:hint="eastAsia"/>
              </w:rPr>
              <w:t>房地产估价师资格证书者，学历可放宽至</w:t>
            </w:r>
            <w:r w:rsidR="00896BA0" w:rsidRPr="00F01EE5">
              <w:rPr>
                <w:rFonts w:ascii="仿宋" w:eastAsia="仿宋" w:hAnsi="仿宋" w:hint="eastAsia"/>
              </w:rPr>
              <w:t>本科</w:t>
            </w:r>
            <w:r w:rsidR="00896BA0">
              <w:rPr>
                <w:rFonts w:ascii="仿宋" w:eastAsia="仿宋" w:hAnsi="仿宋" w:hint="eastAsia"/>
              </w:rPr>
              <w:t>学历</w:t>
            </w:r>
            <w:r w:rsidR="00896BA0" w:rsidRPr="00F01EE5">
              <w:rPr>
                <w:rFonts w:ascii="仿宋" w:eastAsia="仿宋" w:hAnsi="仿宋" w:hint="eastAsia"/>
              </w:rPr>
              <w:t>学位</w:t>
            </w:r>
            <w:r w:rsidR="00896BA0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F01EE5" w:rsidRPr="00F01EE5" w:rsidRDefault="00551EFE" w:rsidP="00551EFE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  <w:r w:rsidR="00F01EE5"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77562F" w:rsidRPr="00F01EE5" w:rsidTr="00EA02EE">
        <w:trPr>
          <w:trHeight w:val="443"/>
          <w:jc w:val="center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:rsidR="00F01EE5" w:rsidRPr="00F01EE5" w:rsidRDefault="000F7CA5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F01EE5" w:rsidRPr="00F01EE5" w:rsidRDefault="00F01EE5" w:rsidP="00825C91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会计金融学院</w:t>
            </w:r>
          </w:p>
        </w:tc>
        <w:tc>
          <w:tcPr>
            <w:tcW w:w="1878" w:type="dxa"/>
            <w:vMerge w:val="restart"/>
            <w:vAlign w:val="center"/>
          </w:tcPr>
          <w:p w:rsidR="00750C97" w:rsidRDefault="00F01EE5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金融管理</w:t>
            </w:r>
          </w:p>
          <w:p w:rsidR="00F01EE5" w:rsidRPr="00F01EE5" w:rsidRDefault="008E00C6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F01EE5" w:rsidRPr="00F01EE5" w:rsidRDefault="00DB76F4" w:rsidP="00305DAA">
            <w:pPr>
              <w:ind w:firstLineChars="100" w:firstLine="210"/>
            </w:pPr>
            <w:r>
              <w:rPr>
                <w:rFonts w:hint="eastAsia"/>
              </w:rPr>
              <w:t>1</w:t>
            </w:r>
          </w:p>
        </w:tc>
        <w:tc>
          <w:tcPr>
            <w:tcW w:w="1011" w:type="dxa"/>
            <w:vMerge w:val="restart"/>
            <w:vAlign w:val="center"/>
          </w:tcPr>
          <w:p w:rsidR="00F01EE5" w:rsidRPr="00F01EE5" w:rsidRDefault="00F01EE5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</w:t>
            </w:r>
            <w:r w:rsidRPr="00F01EE5">
              <w:rPr>
                <w:rFonts w:ascii="仿宋" w:eastAsia="仿宋" w:hAnsi="仿宋" w:hint="eastAsia"/>
              </w:rPr>
              <w:t>究生</w:t>
            </w:r>
          </w:p>
        </w:tc>
        <w:tc>
          <w:tcPr>
            <w:tcW w:w="867" w:type="dxa"/>
            <w:vMerge w:val="restart"/>
            <w:vAlign w:val="center"/>
          </w:tcPr>
          <w:p w:rsidR="00F01EE5" w:rsidRPr="00F01EE5" w:rsidRDefault="00F01EE5" w:rsidP="00750C9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F01EE5" w:rsidRPr="00F01EE5" w:rsidRDefault="00F01EE5" w:rsidP="00825C91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cs="宋体" w:hint="eastAsia"/>
              </w:rPr>
              <w:t>金融学</w:t>
            </w:r>
          </w:p>
        </w:tc>
        <w:tc>
          <w:tcPr>
            <w:tcW w:w="6207" w:type="dxa"/>
            <w:vAlign w:val="center"/>
          </w:tcPr>
          <w:p w:rsidR="00F01EE5" w:rsidRPr="00F01EE5" w:rsidRDefault="00175D18" w:rsidP="00825C9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有企业相关工作经历者优先。</w:t>
            </w:r>
          </w:p>
        </w:tc>
        <w:tc>
          <w:tcPr>
            <w:tcW w:w="649" w:type="dxa"/>
            <w:vMerge w:val="restart"/>
            <w:tcBorders>
              <w:right w:val="single" w:sz="12" w:space="0" w:color="auto"/>
            </w:tcBorders>
            <w:vAlign w:val="center"/>
          </w:tcPr>
          <w:p w:rsidR="00F01EE5" w:rsidRPr="00F01EE5" w:rsidRDefault="0077562F" w:rsidP="0077562F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  <w:r w:rsidR="00F01EE5"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77562F" w:rsidRPr="00F01EE5" w:rsidTr="00EA02EE">
        <w:trPr>
          <w:trHeight w:val="443"/>
          <w:jc w:val="center"/>
        </w:trPr>
        <w:tc>
          <w:tcPr>
            <w:tcW w:w="466" w:type="dxa"/>
            <w:vMerge/>
            <w:tcBorders>
              <w:left w:val="single" w:sz="12" w:space="0" w:color="auto"/>
            </w:tcBorders>
            <w:vAlign w:val="center"/>
          </w:tcPr>
          <w:p w:rsidR="00F01EE5" w:rsidRPr="00F01EE5" w:rsidRDefault="00F01EE5" w:rsidP="0018702D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F01EE5" w:rsidRPr="00F01EE5" w:rsidRDefault="00F01EE5" w:rsidP="00825C91">
            <w:pPr>
              <w:rPr>
                <w:rFonts w:ascii="仿宋" w:eastAsia="仿宋" w:hAnsi="仿宋"/>
              </w:rPr>
            </w:pPr>
          </w:p>
        </w:tc>
        <w:tc>
          <w:tcPr>
            <w:tcW w:w="1878" w:type="dxa"/>
            <w:vMerge/>
            <w:vAlign w:val="center"/>
          </w:tcPr>
          <w:p w:rsidR="00F01EE5" w:rsidRPr="00F01EE5" w:rsidRDefault="00F01EE5" w:rsidP="00825C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3" w:type="dxa"/>
            <w:vAlign w:val="center"/>
          </w:tcPr>
          <w:p w:rsidR="00F01EE5" w:rsidRPr="00F01EE5" w:rsidRDefault="00DB76F4" w:rsidP="00305DA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Merge/>
            <w:vAlign w:val="center"/>
          </w:tcPr>
          <w:p w:rsidR="00F01EE5" w:rsidRPr="00F01EE5" w:rsidRDefault="00F01EE5" w:rsidP="00825C9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7" w:type="dxa"/>
            <w:vMerge/>
            <w:vAlign w:val="center"/>
          </w:tcPr>
          <w:p w:rsidR="00F01EE5" w:rsidRPr="00F01EE5" w:rsidRDefault="00F01EE5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022" w:type="dxa"/>
            <w:vAlign w:val="center"/>
          </w:tcPr>
          <w:p w:rsidR="00F01EE5" w:rsidRPr="00F01EE5" w:rsidRDefault="00F01EE5" w:rsidP="00816111">
            <w:pPr>
              <w:ind w:firstLineChars="250" w:firstLine="525"/>
              <w:rPr>
                <w:rFonts w:ascii="仿宋" w:eastAsia="仿宋" w:hAnsi="仿宋" w:cs="宋体"/>
              </w:rPr>
            </w:pPr>
            <w:r w:rsidRPr="00F01EE5">
              <w:rPr>
                <w:rFonts w:ascii="仿宋" w:eastAsia="仿宋" w:hAnsi="仿宋" w:cs="宋体" w:hint="eastAsia"/>
              </w:rPr>
              <w:t>保险学</w:t>
            </w:r>
          </w:p>
        </w:tc>
        <w:tc>
          <w:tcPr>
            <w:tcW w:w="6207" w:type="dxa"/>
            <w:vAlign w:val="center"/>
          </w:tcPr>
          <w:p w:rsidR="00156851" w:rsidRDefault="0077562F" w:rsidP="00825C9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本科专业为保险学</w:t>
            </w:r>
            <w:r w:rsidR="00750C97">
              <w:rPr>
                <w:rFonts w:ascii="仿宋" w:eastAsia="仿宋" w:hAnsi="仿宋" w:hint="eastAsia"/>
              </w:rPr>
              <w:t>或研究生为保险</w:t>
            </w:r>
            <w:proofErr w:type="gramStart"/>
            <w:r w:rsidR="00750C97">
              <w:rPr>
                <w:rFonts w:ascii="仿宋" w:eastAsia="仿宋" w:hAnsi="仿宋" w:hint="eastAsia"/>
              </w:rPr>
              <w:t>学方向</w:t>
            </w:r>
            <w:proofErr w:type="gramEnd"/>
            <w:r w:rsidR="00750C97">
              <w:rPr>
                <w:rFonts w:ascii="仿宋" w:eastAsia="仿宋" w:hAnsi="仿宋" w:hint="eastAsia"/>
              </w:rPr>
              <w:t>均可。</w:t>
            </w:r>
          </w:p>
          <w:p w:rsidR="00F01EE5" w:rsidRPr="00F01EE5" w:rsidRDefault="00156851" w:rsidP="00825C9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有企业相关工作经历者优先。</w:t>
            </w:r>
          </w:p>
        </w:tc>
        <w:tc>
          <w:tcPr>
            <w:tcW w:w="649" w:type="dxa"/>
            <w:vMerge/>
            <w:tcBorders>
              <w:right w:val="single" w:sz="12" w:space="0" w:color="auto"/>
            </w:tcBorders>
            <w:vAlign w:val="center"/>
          </w:tcPr>
          <w:p w:rsidR="00F01EE5" w:rsidRPr="00F01EE5" w:rsidRDefault="00F01EE5" w:rsidP="00E061A7">
            <w:pPr>
              <w:spacing w:line="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77562F" w:rsidRPr="00F01EE5" w:rsidTr="00EA02EE">
        <w:trPr>
          <w:trHeight w:val="57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F01EE5" w:rsidRPr="00F01EE5" w:rsidRDefault="000F7CA5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F01EE5" w:rsidRPr="00F01EE5" w:rsidRDefault="00F01EE5" w:rsidP="0077562F">
            <w:pPr>
              <w:ind w:left="525" w:hangingChars="250" w:hanging="525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旅游与人文艺术学院</w:t>
            </w:r>
          </w:p>
        </w:tc>
        <w:tc>
          <w:tcPr>
            <w:tcW w:w="1878" w:type="dxa"/>
            <w:vAlign w:val="center"/>
          </w:tcPr>
          <w:p w:rsidR="00F01EE5" w:rsidRPr="00F01EE5" w:rsidRDefault="00F01EE5" w:rsidP="00D038F8">
            <w:pPr>
              <w:ind w:firstLineChars="150" w:firstLine="315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商务英语教师</w:t>
            </w:r>
          </w:p>
        </w:tc>
        <w:tc>
          <w:tcPr>
            <w:tcW w:w="723" w:type="dxa"/>
            <w:vAlign w:val="center"/>
          </w:tcPr>
          <w:p w:rsidR="00F01EE5" w:rsidRPr="00AE741A" w:rsidRDefault="00AE741A" w:rsidP="00305DAA">
            <w:pPr>
              <w:ind w:firstLineChars="100" w:firstLine="210"/>
              <w:rPr>
                <w:rFonts w:ascii="仿宋" w:eastAsia="仿宋" w:hAnsi="仿宋"/>
              </w:rPr>
            </w:pPr>
            <w:r w:rsidRPr="00AE741A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F01EE5" w:rsidRPr="00F01EE5" w:rsidRDefault="00750C97" w:rsidP="00750C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F01EE5" w:rsidRPr="00F01EE5" w:rsidRDefault="00750C9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D038F8" w:rsidRDefault="00F01EE5" w:rsidP="009F3F74">
            <w:pPr>
              <w:ind w:firstLineChars="300" w:firstLine="630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英</w:t>
            </w:r>
            <w:r w:rsidR="009F3F74">
              <w:rPr>
                <w:rFonts w:ascii="仿宋" w:eastAsia="仿宋" w:hAnsi="仿宋" w:hint="eastAsia"/>
              </w:rPr>
              <w:t xml:space="preserve"> </w:t>
            </w:r>
            <w:r w:rsidRPr="00F01EE5">
              <w:rPr>
                <w:rFonts w:ascii="仿宋" w:eastAsia="仿宋" w:hAnsi="仿宋" w:hint="eastAsia"/>
              </w:rPr>
              <w:t>语</w:t>
            </w:r>
          </w:p>
          <w:p w:rsidR="00F01EE5" w:rsidRPr="00F01EE5" w:rsidRDefault="00D038F8" w:rsidP="00D038F8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F01EE5" w:rsidRPr="00F01EE5" w:rsidRDefault="00697117" w:rsidP="00C92BD6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hd w:val="clear" w:color="auto" w:fill="FFFFFF"/>
              </w:rPr>
              <w:t>本科</w:t>
            </w:r>
            <w:r w:rsidR="00D474BA">
              <w:rPr>
                <w:rFonts w:ascii="仿宋" w:eastAsia="仿宋" w:hAnsi="仿宋" w:hint="eastAsia"/>
                <w:shd w:val="clear" w:color="auto" w:fill="FFFFFF"/>
              </w:rPr>
              <w:t>为</w:t>
            </w:r>
            <w:r>
              <w:rPr>
                <w:rFonts w:ascii="仿宋" w:eastAsia="仿宋" w:hAnsi="仿宋" w:hint="eastAsia"/>
                <w:shd w:val="clear" w:color="auto" w:fill="FFFFFF"/>
              </w:rPr>
              <w:t>商务英语专业</w:t>
            </w:r>
            <w:r w:rsidR="00A54CA1">
              <w:rPr>
                <w:rFonts w:ascii="仿宋" w:eastAsia="仿宋" w:hAnsi="仿宋" w:hint="eastAsia"/>
                <w:shd w:val="clear" w:color="auto" w:fill="FFFFFF"/>
              </w:rPr>
              <w:t>、</w:t>
            </w:r>
            <w:r w:rsidR="00C92BD6">
              <w:rPr>
                <w:rFonts w:ascii="仿宋" w:eastAsia="仿宋" w:hAnsi="仿宋" w:hint="eastAsia"/>
              </w:rPr>
              <w:t>专业英语四级或本科为英语相关专业</w:t>
            </w:r>
            <w:r w:rsidR="00D038F8">
              <w:rPr>
                <w:rFonts w:ascii="仿宋" w:eastAsia="仿宋" w:hAnsi="仿宋" w:hint="eastAsia"/>
              </w:rPr>
              <w:t>、</w:t>
            </w:r>
            <w:r w:rsidR="00C92BD6">
              <w:rPr>
                <w:rFonts w:ascii="仿宋" w:eastAsia="仿宋" w:hAnsi="仿宋" w:hint="eastAsia"/>
              </w:rPr>
              <w:t>专业英语八级</w:t>
            </w:r>
            <w:r>
              <w:rPr>
                <w:rFonts w:ascii="仿宋" w:eastAsia="仿宋" w:hAnsi="仿宋" w:hint="eastAsia"/>
                <w:shd w:val="clear" w:color="auto" w:fill="FFFFFF"/>
              </w:rPr>
              <w:t>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F01EE5" w:rsidRPr="00F01EE5" w:rsidRDefault="006D71DA" w:rsidP="00825C9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笔试面试</w:t>
            </w:r>
          </w:p>
        </w:tc>
      </w:tr>
      <w:tr w:rsidR="0077562F" w:rsidRPr="00F01EE5" w:rsidTr="00EA02EE">
        <w:trPr>
          <w:trHeight w:val="806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F01EE5" w:rsidRPr="00F01EE5" w:rsidRDefault="000F7CA5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F01EE5" w:rsidRPr="00F01EE5" w:rsidRDefault="00F01EE5" w:rsidP="005F5503">
            <w:pPr>
              <w:ind w:left="525" w:hangingChars="250" w:hanging="525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旅游与人文艺术学院</w:t>
            </w:r>
          </w:p>
        </w:tc>
        <w:tc>
          <w:tcPr>
            <w:tcW w:w="1878" w:type="dxa"/>
            <w:vAlign w:val="center"/>
          </w:tcPr>
          <w:p w:rsidR="00750C97" w:rsidRDefault="00FB41C9" w:rsidP="00750C97">
            <w:pPr>
              <w:ind w:firstLineChars="150" w:firstLine="315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酒店管理</w:t>
            </w:r>
          </w:p>
          <w:p w:rsidR="00F01EE5" w:rsidRPr="00F01EE5" w:rsidRDefault="00F01EE5" w:rsidP="00A86377">
            <w:pPr>
              <w:ind w:left="315" w:hangingChars="150" w:hanging="315"/>
              <w:jc w:val="lef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（</w:t>
            </w:r>
            <w:r w:rsidR="00A86377">
              <w:rPr>
                <w:rFonts w:ascii="仿宋" w:eastAsia="仿宋" w:hAnsi="仿宋" w:hint="eastAsia"/>
              </w:rPr>
              <w:t>国际</w:t>
            </w:r>
            <w:r w:rsidRPr="00F01EE5">
              <w:rPr>
                <w:rFonts w:ascii="仿宋" w:eastAsia="仿宋" w:hAnsi="仿宋" w:hint="eastAsia"/>
              </w:rPr>
              <w:t>邮轮方向）</w:t>
            </w:r>
            <w:r w:rsidR="00A86377">
              <w:rPr>
                <w:rFonts w:ascii="仿宋" w:eastAsia="仿宋" w:hAnsi="仿宋" w:hint="eastAsia"/>
              </w:rPr>
              <w:t>专业</w:t>
            </w:r>
            <w:r w:rsidRPr="00F01EE5">
              <w:rPr>
                <w:rFonts w:ascii="仿宋" w:eastAsia="仿宋" w:hAnsi="仿宋" w:hint="eastAsia"/>
              </w:rPr>
              <w:t>教师</w:t>
            </w:r>
          </w:p>
        </w:tc>
        <w:tc>
          <w:tcPr>
            <w:tcW w:w="723" w:type="dxa"/>
            <w:vAlign w:val="center"/>
          </w:tcPr>
          <w:p w:rsidR="00F01EE5" w:rsidRPr="00F01EE5" w:rsidRDefault="00F01EE5" w:rsidP="00305DAA">
            <w:pPr>
              <w:ind w:firstLineChars="100" w:firstLine="210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F01EE5" w:rsidRPr="00F01EE5" w:rsidRDefault="002103D8" w:rsidP="008D2498">
            <w:pPr>
              <w:ind w:left="105" w:hangingChars="50" w:hanging="105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本科</w:t>
            </w:r>
            <w:r w:rsidR="008D2498">
              <w:rPr>
                <w:rFonts w:ascii="仿宋" w:eastAsia="仿宋" w:hAnsi="仿宋" w:cs="宋体" w:hint="eastAsia"/>
              </w:rPr>
              <w:t>及以上</w:t>
            </w:r>
          </w:p>
        </w:tc>
        <w:tc>
          <w:tcPr>
            <w:tcW w:w="867" w:type="dxa"/>
            <w:vAlign w:val="center"/>
          </w:tcPr>
          <w:p w:rsidR="00F01EE5" w:rsidRPr="005F5503" w:rsidRDefault="002103D8" w:rsidP="00E061A7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B96395" w:rsidRDefault="00B96395" w:rsidP="00B963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旅游管理</w:t>
            </w:r>
          </w:p>
          <w:p w:rsidR="00F01EE5" w:rsidRPr="00F01EE5" w:rsidRDefault="00F01EE5" w:rsidP="00B96395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F01EE5" w:rsidRPr="00F01EE5" w:rsidRDefault="002103D8" w:rsidP="008E7A1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具</w:t>
            </w:r>
            <w:r w:rsidR="00A543A4">
              <w:rPr>
                <w:rFonts w:ascii="仿宋" w:eastAsia="仿宋" w:hAnsi="仿宋" w:cs="宋体" w:hint="eastAsia"/>
                <w:color w:val="000000"/>
              </w:rPr>
              <w:t>有</w:t>
            </w:r>
            <w:r>
              <w:rPr>
                <w:rFonts w:ascii="仿宋" w:eastAsia="仿宋" w:hAnsi="仿宋" w:cs="宋体" w:hint="eastAsia"/>
                <w:color w:val="000000"/>
              </w:rPr>
              <w:t>3年以上企业工作经验，有</w:t>
            </w:r>
            <w:r w:rsidR="00A86377">
              <w:rPr>
                <w:rFonts w:ascii="仿宋" w:eastAsia="仿宋" w:hAnsi="仿宋" w:cs="宋体" w:hint="eastAsia"/>
                <w:color w:val="000000"/>
              </w:rPr>
              <w:t>国际邮轮</w:t>
            </w:r>
            <w:r w:rsidR="00A543A4">
              <w:rPr>
                <w:rFonts w:ascii="仿宋" w:eastAsia="仿宋" w:hAnsi="仿宋" w:cs="宋体" w:hint="eastAsia"/>
                <w:color w:val="000000"/>
              </w:rPr>
              <w:t>工作经历</w:t>
            </w:r>
            <w:r w:rsidR="003D5101">
              <w:rPr>
                <w:rFonts w:ascii="仿宋" w:eastAsia="仿宋" w:hAnsi="仿宋" w:hint="eastAsia"/>
              </w:rPr>
              <w:t>，学历可放宽至高职</w:t>
            </w:r>
            <w:r>
              <w:rPr>
                <w:rFonts w:ascii="仿宋" w:eastAsia="仿宋" w:hAnsi="仿宋" w:hint="eastAsia"/>
              </w:rPr>
              <w:t>学历。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F01EE5" w:rsidRPr="00F01EE5" w:rsidRDefault="00C13C7B" w:rsidP="00825C9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  <w:r w:rsidR="00F01EE5"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594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8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25765">
            <w:pPr>
              <w:ind w:left="630" w:hangingChars="300" w:hanging="630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旅游与人文艺术学院</w:t>
            </w:r>
          </w:p>
        </w:tc>
        <w:tc>
          <w:tcPr>
            <w:tcW w:w="1878" w:type="dxa"/>
            <w:vAlign w:val="center"/>
          </w:tcPr>
          <w:p w:rsidR="00A86377" w:rsidRDefault="00A86377" w:rsidP="00A543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空中乘务</w:t>
            </w:r>
          </w:p>
          <w:p w:rsidR="00A86377" w:rsidRPr="00F01EE5" w:rsidRDefault="00A86377" w:rsidP="00A543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ind w:firstLineChars="100" w:firstLine="210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7D3BDB">
            <w:pPr>
              <w:ind w:left="105" w:hangingChars="50" w:hanging="105"/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本科及以上</w:t>
            </w:r>
          </w:p>
        </w:tc>
        <w:tc>
          <w:tcPr>
            <w:tcW w:w="867" w:type="dxa"/>
            <w:vAlign w:val="center"/>
          </w:tcPr>
          <w:p w:rsidR="00A86377" w:rsidRPr="005F5503" w:rsidRDefault="00A86377" w:rsidP="007D3BDB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A86377" w:rsidRDefault="00A86377" w:rsidP="0023675E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空中乘务</w:t>
            </w:r>
          </w:p>
          <w:p w:rsidR="00A86377" w:rsidRPr="00F01EE5" w:rsidRDefault="00A86377" w:rsidP="00816D99">
            <w:pPr>
              <w:ind w:firstLineChars="200" w:firstLine="420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A86377" w:rsidRPr="0023675E" w:rsidRDefault="00A86377" w:rsidP="0070430A">
            <w:pPr>
              <w:jc w:val="lef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有5年以上空中乘务</w:t>
            </w:r>
            <w:r w:rsidR="000D263C">
              <w:rPr>
                <w:rFonts w:ascii="仿宋" w:eastAsia="仿宋" w:hAnsi="仿宋" w:cs="宋体" w:hint="eastAsia"/>
                <w:color w:val="000000"/>
              </w:rPr>
              <w:t>工作经验</w:t>
            </w:r>
            <w:r>
              <w:rPr>
                <w:rFonts w:ascii="仿宋" w:eastAsia="仿宋" w:hAnsi="仿宋" w:cs="宋体" w:hint="eastAsia"/>
                <w:color w:val="000000"/>
              </w:rPr>
              <w:t>，并有乘务长任职经历</w:t>
            </w:r>
            <w:r>
              <w:rPr>
                <w:rFonts w:ascii="仿宋" w:eastAsia="仿宋" w:hAnsi="仿宋" w:hint="eastAsia"/>
                <w:shd w:val="clear" w:color="auto" w:fill="FFFFFF"/>
              </w:rPr>
              <w:t>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825C91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  <w:r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42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825C91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机械工程学院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0A576D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机械制造与自动化</w:t>
            </w:r>
            <w:r>
              <w:rPr>
                <w:rFonts w:ascii="仿宋" w:eastAsia="仿宋" w:hAnsi="仿宋" w:hint="eastAsia"/>
                <w:color w:val="000000" w:themeColor="text1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825C91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825C91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825C91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/>
                <w:color w:val="000000" w:themeColor="text1"/>
              </w:rPr>
              <w:t>机械制造专业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5D2BA6">
            <w:pPr>
              <w:spacing w:line="26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825C91">
            <w:pPr>
              <w:spacing w:line="260" w:lineRule="exact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笔试</w:t>
            </w:r>
            <w:r>
              <w:rPr>
                <w:rFonts w:ascii="仿宋" w:eastAsia="仿宋" w:hAnsi="仿宋" w:hint="eastAsia"/>
                <w:color w:val="000000" w:themeColor="text1"/>
              </w:rPr>
              <w:t>面试</w:t>
            </w:r>
          </w:p>
        </w:tc>
      </w:tr>
      <w:tr w:rsidR="00A86377" w:rsidRPr="00F01EE5" w:rsidTr="00EA02EE">
        <w:trPr>
          <w:trHeight w:val="42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825C91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机械工程学院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0A576D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机械制造与自动化</w:t>
            </w:r>
            <w:r>
              <w:rPr>
                <w:rFonts w:ascii="仿宋" w:eastAsia="仿宋" w:hAnsi="仿宋" w:hint="eastAsia"/>
                <w:color w:val="000000" w:themeColor="text1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271669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271669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825C91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材料科学与工程</w:t>
            </w:r>
          </w:p>
        </w:tc>
        <w:tc>
          <w:tcPr>
            <w:tcW w:w="6207" w:type="dxa"/>
            <w:vAlign w:val="center"/>
          </w:tcPr>
          <w:p w:rsidR="00A86377" w:rsidRDefault="00A86377" w:rsidP="005D2BA6">
            <w:pPr>
              <w:spacing w:line="260" w:lineRule="exac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825C91">
            <w:pPr>
              <w:spacing w:line="260" w:lineRule="exact"/>
              <w:rPr>
                <w:rFonts w:ascii="仿宋" w:eastAsia="仿宋" w:hAnsi="仿宋"/>
                <w:color w:val="000000" w:themeColor="text1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笔试</w:t>
            </w:r>
            <w:r>
              <w:rPr>
                <w:rFonts w:ascii="仿宋" w:eastAsia="仿宋" w:hAnsi="仿宋" w:hint="eastAsia"/>
                <w:color w:val="000000" w:themeColor="text1"/>
              </w:rPr>
              <w:t>面试</w:t>
            </w:r>
          </w:p>
        </w:tc>
      </w:tr>
      <w:tr w:rsidR="00A86377" w:rsidRPr="00F01EE5" w:rsidTr="00EA02EE">
        <w:trPr>
          <w:trHeight w:val="42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825C91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工业机器人技术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CF56F9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CF56F9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模式识别与</w:t>
            </w:r>
          </w:p>
          <w:p w:rsidR="00A86377" w:rsidRPr="00F01EE5" w:rsidRDefault="00A86377" w:rsidP="00CF56F9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智能系统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750C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笔试</w:t>
            </w:r>
            <w:r>
              <w:rPr>
                <w:rFonts w:ascii="仿宋" w:eastAsia="仿宋" w:hAnsi="仿宋" w:hint="eastAsia"/>
                <w:color w:val="000000" w:themeColor="text1"/>
              </w:rPr>
              <w:t>面试</w:t>
            </w:r>
          </w:p>
        </w:tc>
      </w:tr>
      <w:tr w:rsidR="00A86377" w:rsidRPr="00F01EE5" w:rsidTr="00EA02EE">
        <w:trPr>
          <w:trHeight w:val="42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机电一体化技术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0A576D">
            <w:pPr>
              <w:jc w:val="center"/>
              <w:rPr>
                <w:rFonts w:ascii="仿宋" w:eastAsia="仿宋" w:hAnsi="仿宋" w:cs="宋体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电气工程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有企业相关工作经历优先。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笔试</w:t>
            </w:r>
            <w:r>
              <w:rPr>
                <w:rFonts w:ascii="仿宋" w:eastAsia="仿宋" w:hAnsi="仿宋" w:hint="eastAsia"/>
                <w:color w:val="000000" w:themeColor="text1"/>
              </w:rPr>
              <w:t>面试</w:t>
            </w:r>
          </w:p>
        </w:tc>
      </w:tr>
      <w:tr w:rsidR="00A86377" w:rsidRPr="00F01EE5" w:rsidTr="00EA02EE">
        <w:trPr>
          <w:trHeight w:val="42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电气基础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0A576D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电气工程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笔试</w:t>
            </w:r>
            <w:r>
              <w:rPr>
                <w:rFonts w:ascii="仿宋" w:eastAsia="仿宋" w:hAnsi="仿宋" w:hint="eastAsia"/>
                <w:color w:val="000000" w:themeColor="text1"/>
              </w:rPr>
              <w:t>面试</w:t>
            </w:r>
          </w:p>
        </w:tc>
      </w:tr>
      <w:tr w:rsidR="00A86377" w:rsidRPr="00F01EE5" w:rsidTr="00EA02EE">
        <w:trPr>
          <w:trHeight w:val="42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实习实训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0A576D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0A576D">
            <w:pPr>
              <w:ind w:firstLineChars="50" w:firstLine="105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电子科学与技术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  <w:color w:val="000000" w:themeColor="text1"/>
              </w:rPr>
              <w:t>笔试</w:t>
            </w:r>
            <w:r>
              <w:rPr>
                <w:rFonts w:ascii="仿宋" w:eastAsia="仿宋" w:hAnsi="仿宋" w:hint="eastAsia"/>
                <w:color w:val="000000" w:themeColor="text1"/>
              </w:rPr>
              <w:t>面试</w:t>
            </w:r>
          </w:p>
        </w:tc>
      </w:tr>
      <w:tr w:rsidR="00A86377" w:rsidRPr="00F01EE5" w:rsidTr="00EA02EE">
        <w:trPr>
          <w:trHeight w:val="1234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建筑工程学院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5144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建设项目信息化管</w:t>
            </w:r>
            <w:r>
              <w:rPr>
                <w:rFonts w:ascii="仿宋" w:eastAsia="仿宋" w:hAnsi="仿宋" w:hint="eastAsia"/>
              </w:rPr>
              <w:t>理专业教师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930C7C">
            <w:pPr>
              <w:spacing w:line="260" w:lineRule="exact"/>
              <w:ind w:left="315" w:hangingChars="150" w:hanging="31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土木工程</w:t>
            </w:r>
          </w:p>
          <w:p w:rsidR="00A86377" w:rsidRDefault="00A86377" w:rsidP="00930C7C">
            <w:pPr>
              <w:spacing w:line="260" w:lineRule="exact"/>
              <w:ind w:left="315" w:hangingChars="150" w:hanging="315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项目管理</w:t>
            </w:r>
          </w:p>
          <w:p w:rsidR="00A86377" w:rsidRPr="00F01EE5" w:rsidRDefault="00A86377" w:rsidP="00930C7C">
            <w:pPr>
              <w:spacing w:line="260" w:lineRule="exact"/>
              <w:ind w:left="315" w:hangingChars="150" w:hanging="315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工程管理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1.本科为土木工程相关专业；</w:t>
            </w:r>
          </w:p>
          <w:p w:rsidR="00A86377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 w:rsidRPr="00F01EE5">
              <w:rPr>
                <w:rFonts w:ascii="仿宋" w:eastAsia="仿宋" w:hAnsi="仿宋" w:hint="eastAsia"/>
              </w:rPr>
              <w:t>.熟练操作</w:t>
            </w:r>
            <w:proofErr w:type="spellStart"/>
            <w:r w:rsidRPr="00F01EE5">
              <w:rPr>
                <w:rFonts w:ascii="仿宋" w:eastAsia="仿宋" w:hAnsi="仿宋" w:hint="eastAsia"/>
              </w:rPr>
              <w:t>revit</w:t>
            </w:r>
            <w:proofErr w:type="spellEnd"/>
            <w:r w:rsidRPr="00F01EE5">
              <w:rPr>
                <w:rFonts w:ascii="仿宋" w:eastAsia="仿宋" w:hAnsi="仿宋" w:hint="eastAsia"/>
              </w:rPr>
              <w:t>等BIM软件，能够独立完成建筑专业BIM建筑信息模型搭建和建立BIM标准</w:t>
            </w:r>
            <w:proofErr w:type="gramStart"/>
            <w:r w:rsidRPr="00F01EE5">
              <w:rPr>
                <w:rFonts w:ascii="仿宋" w:eastAsia="仿宋" w:hAnsi="仿宋" w:hint="eastAsia"/>
              </w:rPr>
              <w:t>构件组库等</w:t>
            </w:r>
            <w:proofErr w:type="gramEnd"/>
            <w:r w:rsidRPr="00F01EE5">
              <w:rPr>
                <w:rFonts w:ascii="仿宋" w:eastAsia="仿宋" w:hAnsi="仿宋" w:hint="eastAsia"/>
              </w:rPr>
              <w:t>工作。（</w:t>
            </w:r>
            <w:proofErr w:type="gramStart"/>
            <w:r w:rsidRPr="00F01EE5">
              <w:rPr>
                <w:rFonts w:ascii="仿宋" w:eastAsia="仿宋" w:hAnsi="仿宋" w:hint="eastAsia"/>
              </w:rPr>
              <w:t>机考内容</w:t>
            </w:r>
            <w:proofErr w:type="gramEnd"/>
            <w:r w:rsidRPr="00F01EE5">
              <w:rPr>
                <w:rFonts w:ascii="仿宋" w:eastAsia="仿宋" w:hAnsi="仿宋" w:hint="eastAsia"/>
              </w:rPr>
              <w:t>：</w:t>
            </w:r>
            <w:proofErr w:type="spellStart"/>
            <w:r w:rsidRPr="00F01EE5">
              <w:rPr>
                <w:rFonts w:ascii="仿宋" w:eastAsia="仿宋" w:hAnsi="仿宋" w:hint="eastAsia"/>
              </w:rPr>
              <w:t>revit</w:t>
            </w:r>
            <w:proofErr w:type="spellEnd"/>
            <w:r w:rsidRPr="00F01EE5">
              <w:rPr>
                <w:rFonts w:ascii="仿宋" w:eastAsia="仿宋" w:hAnsi="仿宋" w:hint="eastAsia"/>
              </w:rPr>
              <w:t>等BIM软件操作）</w:t>
            </w:r>
          </w:p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3.有2年及以上企业相关工作经历。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机考</w:t>
            </w:r>
          </w:p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1340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建筑工程学院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EB7904">
            <w:pPr>
              <w:spacing w:line="260" w:lineRule="exact"/>
              <w:ind w:firstLineChars="50" w:firstLine="105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建筑工程技术</w:t>
            </w:r>
          </w:p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</w:rPr>
              <w:t xml:space="preserve">   </w:t>
            </w:r>
            <w:r w:rsidRPr="00F01EE5"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125765">
            <w:pPr>
              <w:spacing w:line="260" w:lineRule="exact"/>
              <w:ind w:firstLineChars="200" w:firstLine="420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土木工程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1.本科为土木工程专业；</w:t>
            </w:r>
          </w:p>
          <w:p w:rsidR="00A86377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 w:rsidRPr="00F01EE5">
              <w:rPr>
                <w:rFonts w:ascii="仿宋" w:eastAsia="仿宋" w:hAnsi="仿宋" w:hint="eastAsia"/>
              </w:rPr>
              <w:t>.熟练操作</w:t>
            </w:r>
            <w:proofErr w:type="spellStart"/>
            <w:r w:rsidRPr="00F01EE5">
              <w:rPr>
                <w:rFonts w:ascii="仿宋" w:eastAsia="仿宋" w:hAnsi="仿宋" w:hint="eastAsia"/>
              </w:rPr>
              <w:t>revit</w:t>
            </w:r>
            <w:proofErr w:type="spellEnd"/>
            <w:r w:rsidRPr="00F01EE5">
              <w:rPr>
                <w:rFonts w:ascii="仿宋" w:eastAsia="仿宋" w:hAnsi="仿宋" w:hint="eastAsia"/>
              </w:rPr>
              <w:t>等BIM软件，能够独立完成建筑专业BIM建筑信息模型搭建和建立BIM标准</w:t>
            </w:r>
            <w:proofErr w:type="gramStart"/>
            <w:r w:rsidRPr="00F01EE5">
              <w:rPr>
                <w:rFonts w:ascii="仿宋" w:eastAsia="仿宋" w:hAnsi="仿宋" w:hint="eastAsia"/>
              </w:rPr>
              <w:t>构件组库等</w:t>
            </w:r>
            <w:proofErr w:type="gramEnd"/>
            <w:r w:rsidRPr="00F01EE5">
              <w:rPr>
                <w:rFonts w:ascii="仿宋" w:eastAsia="仿宋" w:hAnsi="仿宋" w:hint="eastAsia"/>
              </w:rPr>
              <w:t>工作。（面试内容：</w:t>
            </w:r>
            <w:proofErr w:type="spellStart"/>
            <w:r w:rsidRPr="00F01EE5">
              <w:rPr>
                <w:rFonts w:ascii="仿宋" w:eastAsia="仿宋" w:hAnsi="仿宋" w:hint="eastAsia"/>
              </w:rPr>
              <w:t>revit</w:t>
            </w:r>
            <w:proofErr w:type="spellEnd"/>
            <w:r w:rsidRPr="00F01EE5">
              <w:rPr>
                <w:rFonts w:ascii="仿宋" w:eastAsia="仿宋" w:hAnsi="仿宋" w:hint="eastAsia"/>
              </w:rPr>
              <w:t>等BIM软件操作）</w:t>
            </w:r>
          </w:p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3.有2年及以上企业相关工作经历。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</w:t>
            </w:r>
          </w:p>
          <w:p w:rsidR="00A86377" w:rsidRPr="00F01EE5" w:rsidRDefault="00A86377" w:rsidP="00E061A7">
            <w:pPr>
              <w:spacing w:line="26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874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农牧工程学院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F676A">
            <w:pPr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园林设计</w:t>
            </w:r>
          </w:p>
          <w:p w:rsidR="00A86377" w:rsidRPr="00F01EE5" w:rsidRDefault="00A86377" w:rsidP="007F676A">
            <w:pPr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 w:cs="宋体"/>
              </w:rPr>
            </w:pPr>
            <w:r w:rsidRPr="00F01EE5">
              <w:rPr>
                <w:rFonts w:ascii="仿宋" w:eastAsia="仿宋" w:hAnsi="仿宋" w:cs="宋体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cs="宋体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7F676A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园林植物与观赏园艺、风景园林规划与设计相关专业</w:t>
            </w:r>
          </w:p>
        </w:tc>
        <w:tc>
          <w:tcPr>
            <w:tcW w:w="6207" w:type="dxa"/>
            <w:vAlign w:val="center"/>
          </w:tcPr>
          <w:p w:rsidR="00A86377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783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lastRenderedPageBreak/>
              <w:t>1</w:t>
            </w: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食品药品学院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生物制药专业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930C7C">
            <w:pPr>
              <w:jc w:val="center"/>
              <w:rPr>
                <w:rFonts w:ascii="仿宋" w:eastAsia="仿宋" w:hAnsi="仿宋" w:cs="宋体"/>
              </w:rPr>
            </w:pPr>
            <w:r w:rsidRPr="00F01EE5">
              <w:rPr>
                <w:rFonts w:ascii="仿宋" w:eastAsia="仿宋" w:hAnsi="仿宋" w:cs="宋体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cs="宋体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生物与医药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轻工技术</w:t>
            </w:r>
            <w:r>
              <w:rPr>
                <w:rFonts w:ascii="仿宋" w:eastAsia="仿宋" w:hAnsi="仿宋" w:hint="eastAsia"/>
              </w:rPr>
              <w:t>与工程</w:t>
            </w:r>
          </w:p>
        </w:tc>
        <w:tc>
          <w:tcPr>
            <w:tcW w:w="6207" w:type="dxa"/>
            <w:vAlign w:val="center"/>
          </w:tcPr>
          <w:p w:rsidR="00A86377" w:rsidRPr="00983129" w:rsidRDefault="00A86377" w:rsidP="00930C7C">
            <w:pPr>
              <w:rPr>
                <w:rStyle w:val="aa"/>
                <w:rFonts w:ascii="仿宋" w:eastAsia="仿宋" w:hAnsi="仿宋"/>
                <w:i w:val="0"/>
                <w:iCs w:val="0"/>
                <w:color w:val="auto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  <w:p w:rsidR="00A86377" w:rsidRPr="00F01EE5" w:rsidRDefault="00A86377" w:rsidP="00DF159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878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食品药品学院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中药制药技术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 w:cs="宋体"/>
              </w:rPr>
            </w:pPr>
            <w:r w:rsidRPr="00F01EE5">
              <w:rPr>
                <w:rFonts w:ascii="仿宋" w:eastAsia="仿宋" w:hAnsi="仿宋" w:cs="宋体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cs="宋体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D361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方剂学、</w:t>
            </w:r>
            <w:r w:rsidRPr="00F01EE5">
              <w:rPr>
                <w:rFonts w:ascii="仿宋" w:eastAsia="仿宋" w:hAnsi="仿宋" w:hint="eastAsia"/>
              </w:rPr>
              <w:t>中药学</w:t>
            </w:r>
          </w:p>
          <w:p w:rsidR="00A86377" w:rsidRPr="00F01EE5" w:rsidRDefault="00A86377" w:rsidP="00D3614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中医基础理论</w:t>
            </w:r>
          </w:p>
        </w:tc>
        <w:tc>
          <w:tcPr>
            <w:tcW w:w="6207" w:type="dxa"/>
            <w:vAlign w:val="center"/>
          </w:tcPr>
          <w:p w:rsidR="00A86377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有2年及以上企业相关工作经历。</w:t>
            </w:r>
          </w:p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824"/>
          <w:jc w:val="center"/>
        </w:trPr>
        <w:tc>
          <w:tcPr>
            <w:tcW w:w="4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计算机网络技术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7A7B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信息与通信工程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</w:tc>
        <w:tc>
          <w:tcPr>
            <w:tcW w:w="6207" w:type="dxa"/>
            <w:vAlign w:val="center"/>
          </w:tcPr>
          <w:p w:rsidR="00A86377" w:rsidRDefault="00A86377" w:rsidP="00E867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</w:t>
            </w:r>
            <w:r w:rsidRPr="00F01EE5">
              <w:rPr>
                <w:rFonts w:ascii="仿宋" w:eastAsia="仿宋" w:hAnsi="仿宋" w:hint="eastAsia"/>
              </w:rPr>
              <w:t>5年以上</w:t>
            </w:r>
            <w:r>
              <w:rPr>
                <w:rFonts w:ascii="仿宋" w:eastAsia="仿宋" w:hAnsi="仿宋" w:hint="eastAsia"/>
              </w:rPr>
              <w:t>企业相关工作经历</w:t>
            </w:r>
            <w:r w:rsidRPr="00F01EE5">
              <w:rPr>
                <w:rFonts w:ascii="仿宋" w:eastAsia="仿宋" w:hAnsi="仿宋" w:hint="eastAsia"/>
              </w:rPr>
              <w:t>，并具</w:t>
            </w:r>
            <w:r>
              <w:rPr>
                <w:rFonts w:ascii="仿宋" w:eastAsia="仿宋" w:hAnsi="仿宋" w:hint="eastAsia"/>
              </w:rPr>
              <w:t>有</w:t>
            </w:r>
            <w:r w:rsidRPr="00F01EE5">
              <w:rPr>
                <w:rFonts w:ascii="仿宋" w:eastAsia="仿宋" w:hAnsi="仿宋" w:hint="eastAsia"/>
              </w:rPr>
              <w:t>华为</w:t>
            </w:r>
            <w:r>
              <w:rPr>
                <w:rFonts w:ascii="仿宋" w:eastAsia="仿宋" w:hAnsi="仿宋" w:hint="eastAsia"/>
              </w:rPr>
              <w:t>或思科高级工程师及以上证书者，学历可放宽至本科学历学位。</w:t>
            </w:r>
          </w:p>
          <w:p w:rsidR="00A86377" w:rsidRPr="00F01EE5" w:rsidRDefault="00A86377" w:rsidP="00E867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881"/>
          <w:jc w:val="center"/>
        </w:trPr>
        <w:tc>
          <w:tcPr>
            <w:tcW w:w="4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大数据应用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DE4F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580B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  <w:r w:rsidRPr="00F01EE5">
              <w:rPr>
                <w:rFonts w:ascii="仿宋" w:eastAsia="仿宋" w:hAnsi="仿宋" w:hint="eastAsia"/>
              </w:rPr>
              <w:t>数据科学与工程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1372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物联网应用技术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580BE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信息与通信工程</w:t>
            </w:r>
          </w:p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物联网工程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A86377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</w:t>
            </w:r>
            <w:r w:rsidRPr="00F01EE5">
              <w:rPr>
                <w:rFonts w:ascii="仿宋" w:eastAsia="仿宋" w:hAnsi="仿宋" w:hint="eastAsia"/>
              </w:rPr>
              <w:t>5年以上</w:t>
            </w:r>
            <w:r>
              <w:rPr>
                <w:rFonts w:ascii="仿宋" w:eastAsia="仿宋" w:hAnsi="仿宋" w:hint="eastAsia"/>
              </w:rPr>
              <w:t>企业相关工作经历</w:t>
            </w:r>
            <w:r w:rsidRPr="00F01EE5">
              <w:rPr>
                <w:rFonts w:ascii="仿宋" w:eastAsia="仿宋" w:hAnsi="仿宋" w:hint="eastAsia"/>
              </w:rPr>
              <w:t>，并具</w:t>
            </w:r>
            <w:r>
              <w:rPr>
                <w:rFonts w:ascii="仿宋" w:eastAsia="仿宋" w:hAnsi="仿宋" w:hint="eastAsia"/>
              </w:rPr>
              <w:t>有</w:t>
            </w:r>
            <w:r w:rsidRPr="00F01EE5">
              <w:rPr>
                <w:rFonts w:ascii="仿宋" w:eastAsia="仿宋" w:hAnsi="仿宋" w:hint="eastAsia"/>
              </w:rPr>
              <w:t>华为</w:t>
            </w:r>
            <w:r>
              <w:rPr>
                <w:rFonts w:ascii="仿宋" w:eastAsia="仿宋" w:hAnsi="仿宋" w:hint="eastAsia"/>
              </w:rPr>
              <w:t>或思科高级工程师及以上证书者，学历可放宽至本科学历学位。</w:t>
            </w:r>
          </w:p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725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动漫制作</w:t>
            </w:r>
            <w:proofErr w:type="gramEnd"/>
            <w:r>
              <w:rPr>
                <w:rFonts w:ascii="仿宋" w:eastAsia="仿宋" w:hAnsi="仿宋" w:hint="eastAsia"/>
              </w:rPr>
              <w:t>技术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  <w:r w:rsidRPr="00F01EE5">
              <w:rPr>
                <w:rFonts w:ascii="仿宋" w:eastAsia="仿宋" w:hAnsi="仿宋" w:hint="eastAsia"/>
              </w:rPr>
              <w:t>（虚拟现实方向）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AE1B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  <w:r w:rsidRPr="00F01EE5">
              <w:rPr>
                <w:rFonts w:ascii="仿宋" w:eastAsia="仿宋" w:hAnsi="仿宋" w:hint="eastAsia"/>
              </w:rPr>
              <w:t>数字媒体创意工程相关专业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107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信息工程学院</w:t>
            </w:r>
          </w:p>
        </w:tc>
        <w:tc>
          <w:tcPr>
            <w:tcW w:w="1878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软件技术</w:t>
            </w:r>
          </w:p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AE1BE3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信息与通信工程</w:t>
            </w:r>
          </w:p>
          <w:p w:rsidR="00A86377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  <w:p w:rsidR="00A86377" w:rsidRPr="00AE1BE3" w:rsidRDefault="00A86377" w:rsidP="00750C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软件工程相关专业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750C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 w:rsidP="00750C9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599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通识教育学院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8E00C6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中文</w:t>
            </w:r>
            <w:r>
              <w:rPr>
                <w:rFonts w:ascii="仿宋" w:eastAsia="仿宋" w:hAnsi="仿宋" w:hint="eastAsia"/>
                <w:color w:val="000000"/>
              </w:rPr>
              <w:t>专任教师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中国语言文学</w:t>
            </w:r>
          </w:p>
        </w:tc>
        <w:tc>
          <w:tcPr>
            <w:tcW w:w="6207" w:type="dxa"/>
            <w:vAlign w:val="center"/>
          </w:tcPr>
          <w:p w:rsidR="00A86377" w:rsidRPr="00F01EE5" w:rsidRDefault="00A86377">
            <w:pPr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  <w:r w:rsidRPr="00F01EE5"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  <w:tr w:rsidR="00A86377" w:rsidRPr="00F01EE5" w:rsidTr="00EA02EE">
        <w:trPr>
          <w:trHeight w:val="581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通识教育学院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8E00C6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中文</w:t>
            </w:r>
            <w:r>
              <w:rPr>
                <w:rFonts w:ascii="仿宋" w:eastAsia="仿宋" w:hAnsi="仿宋" w:hint="eastAsia"/>
                <w:color w:val="000000"/>
              </w:rPr>
              <w:t>专任教师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  <w:color w:val="000000"/>
              </w:rPr>
              <w:t>中国语言文学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AE1BE3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工作地点在</w:t>
            </w:r>
            <w:r w:rsidRPr="00F01EE5">
              <w:rPr>
                <w:rFonts w:ascii="仿宋" w:eastAsia="仿宋" w:hAnsi="仿宋" w:hint="eastAsia"/>
                <w:color w:val="000000"/>
              </w:rPr>
              <w:t>双城校区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A86377" w:rsidRPr="00F01EE5" w:rsidRDefault="00A86377">
            <w:pPr>
              <w:rPr>
                <w:rFonts w:ascii="仿宋" w:eastAsia="仿宋" w:hAnsi="仿宋" w:cs="宋体"/>
                <w:color w:val="000000"/>
              </w:rPr>
            </w:pPr>
            <w:r w:rsidRPr="00F01EE5">
              <w:rPr>
                <w:rFonts w:ascii="仿宋" w:eastAsia="仿宋" w:hAnsi="仿宋" w:hint="eastAsia"/>
              </w:rPr>
              <w:t>笔试面试</w:t>
            </w:r>
          </w:p>
        </w:tc>
      </w:tr>
      <w:tr w:rsidR="00A86377" w:rsidRPr="00F01EE5" w:rsidTr="00EA02EE">
        <w:trPr>
          <w:trHeight w:val="2829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lastRenderedPageBreak/>
              <w:t>2</w:t>
            </w: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01EE5">
              <w:rPr>
                <w:rFonts w:ascii="仿宋" w:eastAsia="仿宋" w:hAnsi="仿宋" w:hint="eastAsia"/>
              </w:rPr>
              <w:t>思政教研</w:t>
            </w:r>
            <w:proofErr w:type="gramEnd"/>
            <w:r w:rsidRPr="00F01EE5">
              <w:rPr>
                <w:rFonts w:ascii="仿宋" w:eastAsia="仿宋" w:hAnsi="仿宋" w:hint="eastAsia"/>
              </w:rPr>
              <w:t>部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思想政治理论课</w:t>
            </w:r>
          </w:p>
          <w:p w:rsidR="00A86377" w:rsidRPr="00F01EE5" w:rsidRDefault="00A86377" w:rsidP="008E00C6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E061A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马克思主义基本原理、马克思主义中国化研究、思想政治教育、马克思主义哲学、中国哲学、伦理学、政治学理论、中外政治制度、中共党史、国际政治、国际关系、社会学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E061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本科或研究生专业是上述专业均可</w:t>
            </w:r>
            <w:r w:rsidRPr="00F01EE5">
              <w:rPr>
                <w:rFonts w:ascii="仿宋" w:eastAsia="仿宋" w:hAnsi="仿宋" w:hint="eastAsia"/>
              </w:rPr>
              <w:t>。</w:t>
            </w:r>
          </w:p>
          <w:p w:rsidR="00A86377" w:rsidRPr="00F01EE5" w:rsidRDefault="00A86377" w:rsidP="00E061A7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 xml:space="preserve">                                       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A86377" w:rsidRPr="00F01EE5" w:rsidRDefault="00A86377" w:rsidP="00E061A7">
            <w:pPr>
              <w:rPr>
                <w:rFonts w:ascii="仿宋" w:eastAsia="仿宋" w:hAnsi="仿宋"/>
              </w:rPr>
            </w:pPr>
          </w:p>
          <w:p w:rsidR="00A86377" w:rsidRPr="00F01EE5" w:rsidRDefault="00A86377" w:rsidP="00E061A7">
            <w:pPr>
              <w:rPr>
                <w:rFonts w:ascii="仿宋" w:eastAsia="仿宋" w:hAnsi="仿宋"/>
              </w:rPr>
            </w:pPr>
          </w:p>
          <w:p w:rsidR="004042E4" w:rsidRDefault="004042E4" w:rsidP="00342A54">
            <w:pPr>
              <w:rPr>
                <w:rFonts w:ascii="仿宋" w:eastAsia="仿宋" w:hAnsi="仿宋"/>
              </w:rPr>
            </w:pPr>
          </w:p>
          <w:p w:rsidR="004042E4" w:rsidRDefault="004042E4" w:rsidP="00342A54">
            <w:pPr>
              <w:rPr>
                <w:rFonts w:ascii="仿宋" w:eastAsia="仿宋" w:hAnsi="仿宋"/>
              </w:rPr>
            </w:pPr>
          </w:p>
          <w:p w:rsidR="004042E4" w:rsidRDefault="004042E4" w:rsidP="00342A54">
            <w:pPr>
              <w:rPr>
                <w:rFonts w:ascii="仿宋" w:eastAsia="仿宋" w:hAnsi="仿宋"/>
              </w:rPr>
            </w:pPr>
          </w:p>
          <w:p w:rsidR="00A86377" w:rsidRPr="00F01EE5" w:rsidRDefault="00A86377" w:rsidP="00342A54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</w:t>
            </w:r>
          </w:p>
          <w:p w:rsidR="00A86377" w:rsidRPr="00F01EE5" w:rsidRDefault="00A86377" w:rsidP="00E061A7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2829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01EE5">
              <w:rPr>
                <w:rFonts w:ascii="仿宋" w:eastAsia="仿宋" w:hAnsi="仿宋" w:hint="eastAsia"/>
              </w:rPr>
              <w:t>思政教研</w:t>
            </w:r>
            <w:proofErr w:type="gramEnd"/>
            <w:r w:rsidRPr="00F01EE5">
              <w:rPr>
                <w:rFonts w:ascii="仿宋" w:eastAsia="仿宋" w:hAnsi="仿宋" w:hint="eastAsia"/>
              </w:rPr>
              <w:t>部</w:t>
            </w:r>
          </w:p>
        </w:tc>
        <w:tc>
          <w:tcPr>
            <w:tcW w:w="1878" w:type="dxa"/>
            <w:vAlign w:val="center"/>
          </w:tcPr>
          <w:p w:rsidR="00A86377" w:rsidRPr="00F01EE5" w:rsidRDefault="00A86377" w:rsidP="00D71FA2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思想政治理论课</w:t>
            </w:r>
          </w:p>
          <w:p w:rsidR="00A86377" w:rsidRPr="00F01EE5" w:rsidRDefault="00A86377" w:rsidP="008E00C6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1C1B4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1C1B4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1C1B4B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马克思主义基本原理、马克思主义中国化研究、思想政治教育、马克思主义哲学、中国哲学、伦理学、政治学理论、中外政治制度、中共党史、国际政治、国际关系、社会学</w:t>
            </w:r>
          </w:p>
        </w:tc>
        <w:tc>
          <w:tcPr>
            <w:tcW w:w="6207" w:type="dxa"/>
            <w:vAlign w:val="center"/>
          </w:tcPr>
          <w:p w:rsidR="00A86377" w:rsidRDefault="00A86377" w:rsidP="001C1B4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本科或研究生专业是上述专业均可。</w:t>
            </w:r>
          </w:p>
          <w:p w:rsidR="00A86377" w:rsidRPr="00F01EE5" w:rsidRDefault="00A86377" w:rsidP="001C1B4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4042E4" w:rsidRDefault="004042E4" w:rsidP="001C1B4B">
            <w:pPr>
              <w:rPr>
                <w:rFonts w:ascii="仿宋" w:eastAsia="仿宋" w:hAnsi="仿宋"/>
              </w:rPr>
            </w:pPr>
          </w:p>
          <w:p w:rsidR="004042E4" w:rsidRDefault="004042E4" w:rsidP="001C1B4B">
            <w:pPr>
              <w:rPr>
                <w:rFonts w:ascii="仿宋" w:eastAsia="仿宋" w:hAnsi="仿宋"/>
              </w:rPr>
            </w:pPr>
          </w:p>
          <w:p w:rsidR="004042E4" w:rsidRDefault="004042E4" w:rsidP="001C1B4B">
            <w:pPr>
              <w:rPr>
                <w:rFonts w:ascii="仿宋" w:eastAsia="仿宋" w:hAnsi="仿宋"/>
              </w:rPr>
            </w:pPr>
          </w:p>
          <w:p w:rsidR="004042E4" w:rsidRDefault="004042E4" w:rsidP="001C1B4B">
            <w:pPr>
              <w:rPr>
                <w:rFonts w:ascii="仿宋" w:eastAsia="仿宋" w:hAnsi="仿宋"/>
              </w:rPr>
            </w:pPr>
          </w:p>
          <w:p w:rsidR="00A86377" w:rsidRPr="00F01EE5" w:rsidRDefault="00A86377" w:rsidP="001C1B4B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</w:t>
            </w:r>
          </w:p>
          <w:p w:rsidR="00A86377" w:rsidRPr="00F01EE5" w:rsidRDefault="00A86377" w:rsidP="001C1B4B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735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01EE5">
              <w:rPr>
                <w:rFonts w:ascii="仿宋" w:eastAsia="仿宋" w:hAnsi="仿宋" w:hint="eastAsia"/>
              </w:rPr>
              <w:t>思政教研</w:t>
            </w:r>
            <w:proofErr w:type="gramEnd"/>
            <w:r w:rsidRPr="00F01EE5">
              <w:rPr>
                <w:rFonts w:ascii="仿宋" w:eastAsia="仿宋" w:hAnsi="仿宋" w:hint="eastAsia"/>
              </w:rPr>
              <w:t>部</w:t>
            </w:r>
          </w:p>
        </w:tc>
        <w:tc>
          <w:tcPr>
            <w:tcW w:w="1878" w:type="dxa"/>
            <w:vAlign w:val="center"/>
          </w:tcPr>
          <w:p w:rsidR="00A86377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心理健康课</w:t>
            </w:r>
          </w:p>
          <w:p w:rsidR="00A86377" w:rsidRPr="00F01EE5" w:rsidRDefault="00A86377" w:rsidP="008E00C6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750C9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750C9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E061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应用心理学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FE7DBE">
            <w:pPr>
              <w:rPr>
                <w:rFonts w:ascii="仿宋" w:eastAsia="仿宋" w:hAnsi="仿宋"/>
              </w:rPr>
            </w:pP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4042E4" w:rsidRPr="00F01EE5" w:rsidRDefault="004042E4" w:rsidP="004042E4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笔试</w:t>
            </w:r>
          </w:p>
          <w:p w:rsidR="00A86377" w:rsidRPr="00F01EE5" w:rsidRDefault="004042E4" w:rsidP="004042E4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701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F4375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学生工作</w:t>
            </w:r>
            <w:r>
              <w:rPr>
                <w:rFonts w:ascii="仿宋" w:eastAsia="仿宋" w:hAnsi="仿宋" w:hint="eastAsia"/>
              </w:rPr>
              <w:t>部</w:t>
            </w:r>
          </w:p>
        </w:tc>
        <w:tc>
          <w:tcPr>
            <w:tcW w:w="1878" w:type="dxa"/>
            <w:vAlign w:val="center"/>
          </w:tcPr>
          <w:p w:rsidR="00A86377" w:rsidRDefault="00A86377" w:rsidP="00F4375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心理健康咨询</w:t>
            </w:r>
          </w:p>
          <w:p w:rsidR="00A86377" w:rsidRPr="00F01EE5" w:rsidRDefault="00A86377" w:rsidP="00F4375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F4375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F4375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F4375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应用心理学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F4375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工作地点</w:t>
            </w:r>
            <w:r>
              <w:rPr>
                <w:rFonts w:ascii="仿宋" w:eastAsia="仿宋" w:hAnsi="仿宋" w:hint="eastAsia"/>
              </w:rPr>
              <w:t>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A86377" w:rsidRDefault="00A86377" w:rsidP="00F4375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笔试</w:t>
            </w:r>
          </w:p>
          <w:p w:rsidR="00A86377" w:rsidRPr="00F01EE5" w:rsidRDefault="00A86377" w:rsidP="00F4375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面试</w:t>
            </w:r>
          </w:p>
        </w:tc>
      </w:tr>
      <w:tr w:rsidR="00A86377" w:rsidRPr="00F01EE5" w:rsidTr="00EA02EE">
        <w:trPr>
          <w:trHeight w:val="2829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</w:t>
            </w:r>
            <w:r w:rsidR="00836447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A86377" w:rsidRPr="00F01EE5" w:rsidRDefault="00A86377" w:rsidP="00E061A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继续教育学院</w:t>
            </w:r>
          </w:p>
        </w:tc>
        <w:tc>
          <w:tcPr>
            <w:tcW w:w="1878" w:type="dxa"/>
            <w:vAlign w:val="center"/>
          </w:tcPr>
          <w:p w:rsidR="00A86377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3D应用技术开发</w:t>
            </w:r>
          </w:p>
          <w:p w:rsidR="00A86377" w:rsidRPr="00F01EE5" w:rsidRDefault="00A86377" w:rsidP="00E061A7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专业教师</w:t>
            </w:r>
          </w:p>
        </w:tc>
        <w:tc>
          <w:tcPr>
            <w:tcW w:w="723" w:type="dxa"/>
            <w:vAlign w:val="center"/>
          </w:tcPr>
          <w:p w:rsidR="00A86377" w:rsidRPr="00F01EE5" w:rsidRDefault="00A86377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A86377" w:rsidRPr="00F01EE5" w:rsidRDefault="00A86377" w:rsidP="00D70519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</w:t>
            </w:r>
          </w:p>
        </w:tc>
        <w:tc>
          <w:tcPr>
            <w:tcW w:w="867" w:type="dxa"/>
            <w:vAlign w:val="center"/>
          </w:tcPr>
          <w:p w:rsidR="00A86377" w:rsidRPr="00F01EE5" w:rsidRDefault="00A86377" w:rsidP="00E061A7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2022" w:type="dxa"/>
            <w:vAlign w:val="center"/>
          </w:tcPr>
          <w:p w:rsidR="00A86377" w:rsidRPr="00F01EE5" w:rsidRDefault="00A86377" w:rsidP="00D70519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计算机科学与技术</w:t>
            </w:r>
          </w:p>
        </w:tc>
        <w:tc>
          <w:tcPr>
            <w:tcW w:w="6207" w:type="dxa"/>
            <w:vAlign w:val="center"/>
          </w:tcPr>
          <w:p w:rsidR="00A86377" w:rsidRPr="00F01EE5" w:rsidRDefault="00A86377" w:rsidP="00A30A73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 xml:space="preserve">1.熟悉VR硬件设备，熟悉主流VR应用平台及开发，如Daydream、HTC </w:t>
            </w:r>
            <w:proofErr w:type="spellStart"/>
            <w:r w:rsidRPr="00F01EE5">
              <w:rPr>
                <w:rFonts w:ascii="仿宋" w:eastAsia="仿宋" w:hAnsi="仿宋" w:hint="eastAsia"/>
              </w:rPr>
              <w:t>vive</w:t>
            </w:r>
            <w:proofErr w:type="spellEnd"/>
            <w:r w:rsidRPr="00F01EE5">
              <w:rPr>
                <w:rFonts w:ascii="仿宋" w:eastAsia="仿宋" w:hAnsi="仿宋" w:hint="eastAsia"/>
              </w:rPr>
              <w:t>。</w:t>
            </w:r>
          </w:p>
          <w:p w:rsidR="00A86377" w:rsidRPr="00F01EE5" w:rsidRDefault="00A86377" w:rsidP="00A30A73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2.熟练掌握C/C++/JAVA设计语言，具备软件设计、开发、维护和使用能力。（可提供相关自主开发软件。如参与团队完成项目开发，应提供个人在完成项目中所做工作或贡献说明）</w:t>
            </w:r>
          </w:p>
          <w:p w:rsidR="00A86377" w:rsidRPr="00F01EE5" w:rsidRDefault="00A86377" w:rsidP="00A30A73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3.有计算机图形学和人机交互HCI以及数据可视化相关项目开发经历。（需提供相关佐证资料。如参与团队完成项目开发，应提供个人在完成项目中所做工作或贡献说明）</w:t>
            </w:r>
          </w:p>
          <w:p w:rsidR="00A86377" w:rsidRPr="00F01EE5" w:rsidRDefault="00A86377" w:rsidP="00A30A73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4.熟悉系统设计流程，熟悉SLAM设计、OpenCV、DSP、MATLAB、Unity。</w:t>
            </w:r>
          </w:p>
          <w:p w:rsidR="00A86377" w:rsidRPr="00F01EE5" w:rsidRDefault="00A86377" w:rsidP="00A30A73">
            <w:pPr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5.熟悉3D设计、Unreal、3Ds Max、Maya、</w:t>
            </w:r>
            <w:proofErr w:type="spellStart"/>
            <w:r w:rsidRPr="00F01EE5">
              <w:rPr>
                <w:rFonts w:ascii="仿宋" w:eastAsia="仿宋" w:hAnsi="仿宋" w:hint="eastAsia"/>
              </w:rPr>
              <w:t>Zbrush</w:t>
            </w:r>
            <w:proofErr w:type="spellEnd"/>
            <w:r w:rsidRPr="00F01EE5">
              <w:rPr>
                <w:rFonts w:ascii="仿宋" w:eastAsia="仿宋" w:hAnsi="仿宋" w:hint="eastAsia"/>
              </w:rPr>
              <w:t>等软件的使用。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A86377" w:rsidRDefault="00A86377" w:rsidP="00E061A7">
            <w:pPr>
              <w:rPr>
                <w:rFonts w:ascii="仿宋" w:eastAsia="仿宋" w:hAnsi="仿宋"/>
              </w:rPr>
            </w:pPr>
          </w:p>
          <w:p w:rsidR="00A86377" w:rsidRDefault="00A86377" w:rsidP="00E061A7">
            <w:pPr>
              <w:rPr>
                <w:rFonts w:ascii="仿宋" w:eastAsia="仿宋" w:hAnsi="仿宋"/>
              </w:rPr>
            </w:pPr>
          </w:p>
          <w:p w:rsidR="00A86377" w:rsidRDefault="00A86377" w:rsidP="00E061A7">
            <w:pPr>
              <w:rPr>
                <w:rFonts w:ascii="仿宋" w:eastAsia="仿宋" w:hAnsi="仿宋"/>
              </w:rPr>
            </w:pPr>
          </w:p>
          <w:p w:rsidR="004042E4" w:rsidRDefault="004042E4" w:rsidP="00E061A7">
            <w:pPr>
              <w:rPr>
                <w:rFonts w:ascii="仿宋" w:eastAsia="仿宋" w:hAnsi="仿宋"/>
              </w:rPr>
            </w:pPr>
          </w:p>
          <w:p w:rsidR="004042E4" w:rsidRDefault="004042E4" w:rsidP="00E061A7">
            <w:pPr>
              <w:rPr>
                <w:rFonts w:ascii="仿宋" w:eastAsia="仿宋" w:hAnsi="仿宋"/>
              </w:rPr>
            </w:pPr>
          </w:p>
          <w:p w:rsidR="00A86377" w:rsidRDefault="00A86377" w:rsidP="00E061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</w:p>
          <w:p w:rsidR="00A86377" w:rsidRPr="00F01EE5" w:rsidRDefault="00A86377" w:rsidP="00E061A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实操</w:t>
            </w:r>
          </w:p>
        </w:tc>
      </w:tr>
      <w:tr w:rsidR="00EA02EE" w:rsidRPr="00F01EE5" w:rsidTr="00EA02EE">
        <w:trPr>
          <w:trHeight w:val="686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E061A7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继续教育学院</w:t>
            </w:r>
          </w:p>
        </w:tc>
        <w:tc>
          <w:tcPr>
            <w:tcW w:w="1878" w:type="dxa"/>
            <w:vAlign w:val="center"/>
          </w:tcPr>
          <w:p w:rsidR="00EA02EE" w:rsidRPr="00833A39" w:rsidRDefault="00EA02EE" w:rsidP="00EE4E56">
            <w:pPr>
              <w:ind w:firstLineChars="100" w:firstLine="210"/>
              <w:rPr>
                <w:rFonts w:ascii="仿宋" w:eastAsia="仿宋" w:hAnsi="仿宋"/>
              </w:rPr>
            </w:pPr>
            <w:r w:rsidRPr="00833A39">
              <w:rPr>
                <w:rFonts w:ascii="仿宋" w:eastAsia="仿宋" w:hAnsi="仿宋" w:hint="eastAsia"/>
              </w:rPr>
              <w:t>全媒体教学</w:t>
            </w:r>
          </w:p>
          <w:p w:rsidR="00EA02EE" w:rsidRDefault="00EA02EE" w:rsidP="00EE4E56">
            <w:pPr>
              <w:spacing w:line="260" w:lineRule="exact"/>
              <w:ind w:firstLineChars="50" w:firstLine="105"/>
              <w:rPr>
                <w:rFonts w:ascii="仿宋" w:eastAsia="仿宋" w:hAnsi="仿宋"/>
              </w:rPr>
            </w:pPr>
            <w:r w:rsidRPr="00833A39">
              <w:rPr>
                <w:rFonts w:ascii="仿宋" w:eastAsia="仿宋" w:hAnsi="仿宋" w:hint="eastAsia"/>
              </w:rPr>
              <w:t>资源制作技术</w:t>
            </w:r>
          </w:p>
        </w:tc>
        <w:tc>
          <w:tcPr>
            <w:tcW w:w="723" w:type="dxa"/>
            <w:vAlign w:val="center"/>
          </w:tcPr>
          <w:p w:rsidR="00EA02EE" w:rsidRDefault="00EA02EE" w:rsidP="00EE4E56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EA02EE" w:rsidRDefault="00EA02EE" w:rsidP="00EE4E56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Pr="00F01EE5" w:rsidRDefault="00EA02EE" w:rsidP="00EE4E56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Pr="00F01EE5" w:rsidRDefault="00EA02EE" w:rsidP="00EE4E56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Default="00EA02EE" w:rsidP="00EE4E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新闻传播学</w:t>
            </w:r>
          </w:p>
        </w:tc>
        <w:tc>
          <w:tcPr>
            <w:tcW w:w="6207" w:type="dxa"/>
            <w:vAlign w:val="center"/>
          </w:tcPr>
          <w:p w:rsidR="00EA02EE" w:rsidRPr="007710D0" w:rsidRDefault="00EA02EE" w:rsidP="00EE4E56">
            <w:pPr>
              <w:rPr>
                <w:rFonts w:ascii="仿宋" w:eastAsia="仿宋" w:hAnsi="仿宋"/>
              </w:rPr>
            </w:pPr>
            <w:r w:rsidRPr="007710D0"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 w:hint="eastAsia"/>
              </w:rPr>
              <w:t>5年以上相关工作经历，</w:t>
            </w:r>
            <w:proofErr w:type="gramStart"/>
            <w:r>
              <w:rPr>
                <w:rFonts w:ascii="仿宋" w:eastAsia="仿宋" w:hAnsi="仿宋" w:hint="eastAsia"/>
              </w:rPr>
              <w:t>熟悉全</w:t>
            </w:r>
            <w:proofErr w:type="gramEnd"/>
            <w:r>
              <w:rPr>
                <w:rFonts w:ascii="仿宋" w:eastAsia="仿宋" w:hAnsi="仿宋" w:hint="eastAsia"/>
              </w:rPr>
              <w:t>媒体教学资源建设</w:t>
            </w:r>
            <w:r w:rsidRPr="007710D0">
              <w:rPr>
                <w:rFonts w:ascii="仿宋" w:eastAsia="仿宋" w:hAnsi="仿宋" w:hint="eastAsia"/>
              </w:rPr>
              <w:t>业务</w:t>
            </w:r>
            <w:r>
              <w:rPr>
                <w:rFonts w:ascii="仿宋" w:eastAsia="仿宋" w:hAnsi="仿宋" w:hint="eastAsia"/>
              </w:rPr>
              <w:t>，年龄40岁以下。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EA02EE" w:rsidRDefault="00EA02EE" w:rsidP="00EE4E5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</w:p>
          <w:p w:rsidR="00EA02EE" w:rsidRPr="0085243F" w:rsidRDefault="00EA02EE" w:rsidP="00EE4E5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实操</w:t>
            </w:r>
          </w:p>
        </w:tc>
      </w:tr>
      <w:tr w:rsidR="00EA02EE" w:rsidRPr="00F01EE5" w:rsidTr="00EA02EE">
        <w:trPr>
          <w:trHeight w:val="57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现代教育</w:t>
            </w:r>
          </w:p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技术中心</w:t>
            </w:r>
          </w:p>
        </w:tc>
        <w:tc>
          <w:tcPr>
            <w:tcW w:w="1878" w:type="dxa"/>
            <w:vAlign w:val="center"/>
          </w:tcPr>
          <w:p w:rsidR="00EA02EE" w:rsidRPr="00833A39" w:rsidRDefault="00EA02EE" w:rsidP="00685563">
            <w:pPr>
              <w:ind w:firstLineChars="100" w:firstLine="210"/>
              <w:rPr>
                <w:rFonts w:ascii="仿宋" w:eastAsia="仿宋" w:hAnsi="仿宋"/>
              </w:rPr>
            </w:pPr>
            <w:r w:rsidRPr="00833A39">
              <w:rPr>
                <w:rFonts w:ascii="仿宋" w:eastAsia="仿宋" w:hAnsi="仿宋" w:hint="eastAsia"/>
              </w:rPr>
              <w:t>全媒体教学</w:t>
            </w:r>
          </w:p>
          <w:p w:rsidR="00EA02EE" w:rsidRDefault="00EA02EE" w:rsidP="00685563">
            <w:pPr>
              <w:spacing w:line="260" w:lineRule="exact"/>
              <w:ind w:firstLineChars="50" w:firstLine="105"/>
              <w:rPr>
                <w:rFonts w:ascii="仿宋" w:eastAsia="仿宋" w:hAnsi="仿宋"/>
              </w:rPr>
            </w:pPr>
            <w:r w:rsidRPr="00833A39">
              <w:rPr>
                <w:rFonts w:ascii="仿宋" w:eastAsia="仿宋" w:hAnsi="仿宋" w:hint="eastAsia"/>
              </w:rPr>
              <w:t>资源制作技术</w:t>
            </w:r>
          </w:p>
        </w:tc>
        <w:tc>
          <w:tcPr>
            <w:tcW w:w="723" w:type="dxa"/>
            <w:vAlign w:val="center"/>
          </w:tcPr>
          <w:p w:rsidR="00EA02EE" w:rsidRDefault="00EA02EE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EA02EE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新闻传播学</w:t>
            </w:r>
          </w:p>
        </w:tc>
        <w:tc>
          <w:tcPr>
            <w:tcW w:w="6207" w:type="dxa"/>
            <w:vAlign w:val="center"/>
          </w:tcPr>
          <w:p w:rsidR="00EA02EE" w:rsidRPr="007710D0" w:rsidRDefault="00EA02EE" w:rsidP="0018702D">
            <w:pPr>
              <w:rPr>
                <w:rFonts w:ascii="仿宋" w:eastAsia="仿宋" w:hAnsi="仿宋"/>
              </w:rPr>
            </w:pPr>
            <w:r w:rsidRPr="007710D0"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 w:hint="eastAsia"/>
              </w:rPr>
              <w:t>5年以上相关工作经历，</w:t>
            </w:r>
            <w:proofErr w:type="gramStart"/>
            <w:r>
              <w:rPr>
                <w:rFonts w:ascii="仿宋" w:eastAsia="仿宋" w:hAnsi="仿宋" w:hint="eastAsia"/>
              </w:rPr>
              <w:t>熟悉全</w:t>
            </w:r>
            <w:proofErr w:type="gramEnd"/>
            <w:r>
              <w:rPr>
                <w:rFonts w:ascii="仿宋" w:eastAsia="仿宋" w:hAnsi="仿宋" w:hint="eastAsia"/>
              </w:rPr>
              <w:t>媒体教学资源建设</w:t>
            </w:r>
            <w:r w:rsidRPr="007710D0">
              <w:rPr>
                <w:rFonts w:ascii="仿宋" w:eastAsia="仿宋" w:hAnsi="仿宋" w:hint="eastAsia"/>
              </w:rPr>
              <w:t>业务</w:t>
            </w:r>
            <w:r>
              <w:rPr>
                <w:rFonts w:ascii="仿宋" w:eastAsia="仿宋" w:hAnsi="仿宋" w:hint="eastAsia"/>
              </w:rPr>
              <w:t>，年龄40岁以下。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EA02EE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</w:p>
          <w:p w:rsidR="00EA02EE" w:rsidRPr="0085243F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实操</w:t>
            </w:r>
          </w:p>
        </w:tc>
      </w:tr>
      <w:tr w:rsidR="00EA02EE" w:rsidRPr="00F01EE5" w:rsidTr="00EA02EE">
        <w:trPr>
          <w:trHeight w:val="2114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信息化中心</w:t>
            </w:r>
          </w:p>
        </w:tc>
        <w:tc>
          <w:tcPr>
            <w:tcW w:w="1878" w:type="dxa"/>
            <w:vAlign w:val="center"/>
          </w:tcPr>
          <w:p w:rsidR="00EA02EE" w:rsidRPr="00F01EE5" w:rsidRDefault="00EA02EE" w:rsidP="00685563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软件开发工程师</w:t>
            </w:r>
          </w:p>
        </w:tc>
        <w:tc>
          <w:tcPr>
            <w:tcW w:w="723" w:type="dxa"/>
            <w:vAlign w:val="center"/>
          </w:tcPr>
          <w:p w:rsidR="00EA02EE" w:rsidRPr="00F01EE5" w:rsidRDefault="00EA02EE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EA02EE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EA02EE" w:rsidRPr="0000736E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1.具有</w:t>
            </w:r>
            <w:r>
              <w:rPr>
                <w:rFonts w:ascii="仿宋" w:eastAsia="仿宋" w:hAnsi="仿宋" w:cs="宋体" w:hint="eastAsia"/>
              </w:rPr>
              <w:t>5</w:t>
            </w:r>
            <w:r w:rsidRPr="00FE691D">
              <w:rPr>
                <w:rFonts w:ascii="仿宋" w:eastAsia="仿宋" w:hAnsi="仿宋" w:cs="宋体"/>
              </w:rPr>
              <w:t>年以上</w:t>
            </w:r>
            <w:r>
              <w:rPr>
                <w:rFonts w:ascii="仿宋" w:eastAsia="仿宋" w:hAnsi="仿宋" w:cs="宋体"/>
              </w:rPr>
              <w:t>相关行业工作经历</w:t>
            </w:r>
            <w:r>
              <w:rPr>
                <w:rFonts w:ascii="仿宋" w:eastAsia="仿宋" w:hAnsi="仿宋" w:cs="宋体" w:hint="eastAsia"/>
              </w:rPr>
              <w:t>，年龄40岁以下。</w:t>
            </w:r>
          </w:p>
          <w:p w:rsidR="00EA02EE" w:rsidRPr="0000736E" w:rsidRDefault="00EA02EE" w:rsidP="00685563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cstheme="minorBidi" w:hint="eastAsia"/>
              </w:rPr>
              <w:t>2</w:t>
            </w:r>
            <w:r w:rsidRPr="0000736E">
              <w:rPr>
                <w:rFonts w:ascii="仿宋" w:eastAsia="仿宋" w:hAnsi="仿宋" w:cstheme="minorBidi" w:hint="eastAsia"/>
              </w:rPr>
              <w:t>.熟悉JAVA语言，精通Spring、Struts2、</w:t>
            </w:r>
            <w:proofErr w:type="spellStart"/>
            <w:r w:rsidRPr="0000736E">
              <w:rPr>
                <w:rFonts w:ascii="仿宋" w:eastAsia="仿宋" w:hAnsi="仿宋" w:cstheme="minorBidi" w:hint="eastAsia"/>
              </w:rPr>
              <w:t>Mybatis</w:t>
            </w:r>
            <w:proofErr w:type="spellEnd"/>
            <w:r w:rsidRPr="0000736E">
              <w:rPr>
                <w:rFonts w:ascii="仿宋" w:eastAsia="仿宋" w:hAnsi="仿宋" w:cstheme="minorBidi" w:hint="eastAsia"/>
              </w:rPr>
              <w:t>开发框架。</w:t>
            </w:r>
            <w:r w:rsidRPr="0000736E">
              <w:rPr>
                <w:rFonts w:ascii="仿宋" w:eastAsia="仿宋" w:hAnsi="仿宋" w:cstheme="minorBidi" w:hint="eastAsia"/>
              </w:rPr>
              <w:br/>
            </w:r>
            <w:r>
              <w:rPr>
                <w:rFonts w:ascii="仿宋" w:eastAsia="仿宋" w:hAnsi="仿宋" w:cstheme="minorBidi" w:hint="eastAsia"/>
              </w:rPr>
              <w:t>3</w:t>
            </w:r>
            <w:r w:rsidRPr="0000736E">
              <w:rPr>
                <w:rFonts w:ascii="仿宋" w:eastAsia="仿宋" w:hAnsi="仿宋" w:cstheme="minorBidi" w:hint="eastAsia"/>
              </w:rPr>
              <w:t>.熟悉</w:t>
            </w:r>
            <w:proofErr w:type="spellStart"/>
            <w:r w:rsidRPr="0000736E">
              <w:rPr>
                <w:rFonts w:ascii="仿宋" w:eastAsia="仿宋" w:hAnsi="仿宋" w:cstheme="minorBidi" w:hint="eastAsia"/>
              </w:rPr>
              <w:t>css</w:t>
            </w:r>
            <w:proofErr w:type="spellEnd"/>
            <w:r w:rsidRPr="0000736E">
              <w:rPr>
                <w:rFonts w:ascii="仿宋" w:eastAsia="仿宋" w:hAnsi="仿宋" w:cstheme="minorBidi" w:hint="eastAsia"/>
              </w:rPr>
              <w:t>/xml、JavaScript、</w:t>
            </w:r>
            <w:proofErr w:type="spellStart"/>
            <w:r w:rsidRPr="0000736E">
              <w:rPr>
                <w:rFonts w:ascii="仿宋" w:eastAsia="仿宋" w:hAnsi="仿宋" w:cstheme="minorBidi" w:hint="eastAsia"/>
              </w:rPr>
              <w:t>JQuery</w:t>
            </w:r>
            <w:proofErr w:type="spellEnd"/>
            <w:r w:rsidRPr="0000736E">
              <w:rPr>
                <w:rFonts w:ascii="仿宋" w:eastAsia="仿宋" w:hAnsi="仿宋" w:cstheme="minorBidi" w:hint="eastAsia"/>
              </w:rPr>
              <w:t>、AJAX、JSON技术。</w:t>
            </w:r>
            <w:r w:rsidRPr="0000736E">
              <w:rPr>
                <w:rFonts w:ascii="仿宋" w:eastAsia="仿宋" w:hAnsi="仿宋" w:cstheme="minorBidi" w:hint="eastAsia"/>
              </w:rPr>
              <w:br/>
            </w:r>
            <w:r>
              <w:rPr>
                <w:rFonts w:ascii="仿宋" w:eastAsia="仿宋" w:hAnsi="仿宋" w:cstheme="minorBidi" w:hint="eastAsia"/>
              </w:rPr>
              <w:t>4</w:t>
            </w:r>
            <w:r w:rsidRPr="0000736E">
              <w:rPr>
                <w:rFonts w:ascii="仿宋" w:eastAsia="仿宋" w:hAnsi="仿宋" w:cstheme="minorBidi" w:hint="eastAsia"/>
              </w:rPr>
              <w:t>.掌握Oracle、MySQL数据库原理以及常用性能优化技术。</w:t>
            </w:r>
          </w:p>
          <w:p w:rsidR="00EA02EE" w:rsidRPr="00F01EE5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theme="minorBidi" w:hint="eastAsia"/>
              </w:rPr>
              <w:t>5</w:t>
            </w:r>
            <w:r w:rsidRPr="0000736E">
              <w:rPr>
                <w:rFonts w:ascii="仿宋" w:eastAsia="仿宋" w:hAnsi="仿宋" w:cstheme="minorBidi" w:hint="eastAsia"/>
              </w:rPr>
              <w:t>.掌握Tomcat、WebLogic、Apache/Nginx的使用。</w:t>
            </w:r>
            <w:r w:rsidRPr="0000736E">
              <w:rPr>
                <w:rFonts w:ascii="仿宋" w:eastAsia="仿宋" w:hAnsi="仿宋" w:cstheme="minorBidi" w:hint="eastAsia"/>
              </w:rPr>
              <w:br/>
            </w:r>
            <w:r>
              <w:rPr>
                <w:rFonts w:ascii="仿宋" w:eastAsia="仿宋" w:hAnsi="仿宋" w:cstheme="minorBidi" w:hint="eastAsia"/>
              </w:rPr>
              <w:t>6</w:t>
            </w:r>
            <w:r w:rsidRPr="0000736E">
              <w:rPr>
                <w:rFonts w:ascii="仿宋" w:eastAsia="仿宋" w:hAnsi="仿宋" w:cstheme="minorBidi" w:hint="eastAsia"/>
              </w:rPr>
              <w:t>.熟悉面向对象编程和软件开发流程，熟悉MVC模式。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EA02EE" w:rsidRDefault="00EA02EE" w:rsidP="00BC006B">
            <w:pPr>
              <w:rPr>
                <w:rFonts w:ascii="仿宋" w:eastAsia="仿宋" w:hAnsi="仿宋"/>
              </w:rPr>
            </w:pPr>
          </w:p>
          <w:p w:rsidR="00EA02EE" w:rsidRDefault="00EA02EE" w:rsidP="00BC006B">
            <w:pPr>
              <w:rPr>
                <w:rFonts w:ascii="仿宋" w:eastAsia="仿宋" w:hAnsi="仿宋"/>
              </w:rPr>
            </w:pPr>
          </w:p>
          <w:p w:rsidR="00EA02EE" w:rsidRDefault="00EA02EE" w:rsidP="00BC006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</w:p>
          <w:p w:rsidR="00EA02EE" w:rsidRPr="00F01EE5" w:rsidRDefault="00EA02EE" w:rsidP="00BC006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实操</w:t>
            </w:r>
          </w:p>
        </w:tc>
      </w:tr>
      <w:tr w:rsidR="00EA02EE" w:rsidRPr="00F01EE5" w:rsidTr="00EA02EE">
        <w:trPr>
          <w:trHeight w:val="888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信息化中心</w:t>
            </w:r>
          </w:p>
        </w:tc>
        <w:tc>
          <w:tcPr>
            <w:tcW w:w="1878" w:type="dxa"/>
            <w:vAlign w:val="center"/>
          </w:tcPr>
          <w:p w:rsidR="00EA02EE" w:rsidRDefault="00EA02EE" w:rsidP="00685563">
            <w:pPr>
              <w:spacing w:line="26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需求分析师</w:t>
            </w:r>
          </w:p>
        </w:tc>
        <w:tc>
          <w:tcPr>
            <w:tcW w:w="723" w:type="dxa"/>
            <w:vAlign w:val="center"/>
          </w:tcPr>
          <w:p w:rsidR="00EA02EE" w:rsidRDefault="00EA02EE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EA02EE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EA02EE" w:rsidRPr="00FE691D" w:rsidRDefault="00EA02EE" w:rsidP="00685563">
            <w:pPr>
              <w:rPr>
                <w:rFonts w:ascii="仿宋" w:eastAsia="仿宋" w:hAnsi="仿宋"/>
              </w:rPr>
            </w:pPr>
            <w:r w:rsidRPr="00FE691D"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hint="eastAsia"/>
              </w:rPr>
              <w:t>具有</w:t>
            </w:r>
            <w:r>
              <w:rPr>
                <w:rFonts w:ascii="仿宋" w:eastAsia="仿宋" w:hAnsi="仿宋" w:cs="宋体" w:hint="eastAsia"/>
              </w:rPr>
              <w:t>5</w:t>
            </w:r>
            <w:r w:rsidRPr="00FE691D">
              <w:rPr>
                <w:rFonts w:ascii="仿宋" w:eastAsia="仿宋" w:hAnsi="仿宋" w:cs="宋体"/>
              </w:rPr>
              <w:t>年以上</w:t>
            </w:r>
            <w:r>
              <w:rPr>
                <w:rFonts w:ascii="仿宋" w:eastAsia="仿宋" w:hAnsi="仿宋" w:cs="宋体"/>
              </w:rPr>
              <w:t>相关行业工作经历</w:t>
            </w:r>
            <w:r>
              <w:rPr>
                <w:rFonts w:ascii="仿宋" w:eastAsia="仿宋" w:hAnsi="仿宋" w:cs="宋体" w:hint="eastAsia"/>
              </w:rPr>
              <w:t>，年龄40岁以下。</w:t>
            </w:r>
          </w:p>
          <w:p w:rsidR="00EA02EE" w:rsidRPr="00FE691D" w:rsidRDefault="00EA02EE" w:rsidP="00685563">
            <w:pPr>
              <w:rPr>
                <w:rFonts w:ascii="仿宋" w:eastAsia="仿宋" w:hAnsi="仿宋"/>
              </w:rPr>
            </w:pPr>
            <w:r w:rsidRPr="00FE691D">
              <w:rPr>
                <w:rFonts w:ascii="仿宋" w:eastAsia="仿宋" w:hAnsi="仿宋" w:hint="eastAsia"/>
              </w:rPr>
              <w:t>2.能够完成需求分析说明书、方案规划、建设方案等文档内容。</w:t>
            </w:r>
          </w:p>
          <w:p w:rsidR="00EA02EE" w:rsidRPr="00FE691D" w:rsidRDefault="00EA02EE" w:rsidP="00685563">
            <w:pPr>
              <w:rPr>
                <w:rFonts w:ascii="仿宋" w:eastAsia="仿宋" w:hAnsi="仿宋"/>
              </w:rPr>
            </w:pPr>
            <w:r w:rsidRPr="00FE691D">
              <w:rPr>
                <w:rFonts w:ascii="仿宋" w:eastAsia="仿宋" w:hAnsi="仿宋" w:hint="eastAsia"/>
              </w:rPr>
              <w:t>3.有独立承担项目需求分析、业务分析、需求引导、控制风险能力。</w:t>
            </w:r>
          </w:p>
          <w:p w:rsidR="00EA02EE" w:rsidRPr="00F01EE5" w:rsidRDefault="00EA02EE" w:rsidP="00685563">
            <w:pPr>
              <w:rPr>
                <w:rFonts w:ascii="仿宋" w:eastAsia="仿宋" w:hAnsi="仿宋"/>
              </w:rPr>
            </w:pPr>
            <w:r w:rsidRPr="00FE691D">
              <w:rPr>
                <w:rFonts w:ascii="仿宋" w:eastAsia="仿宋" w:hAnsi="仿宋" w:hint="eastAsia"/>
              </w:rPr>
              <w:t>4.能够熟练使用Axure、</w:t>
            </w:r>
            <w:proofErr w:type="gramStart"/>
            <w:r w:rsidRPr="00FE691D">
              <w:rPr>
                <w:rFonts w:ascii="仿宋" w:eastAsia="仿宋" w:hAnsi="仿宋" w:hint="eastAsia"/>
              </w:rPr>
              <w:t>墨刀等</w:t>
            </w:r>
            <w:proofErr w:type="gramEnd"/>
            <w:r w:rsidRPr="00FE691D">
              <w:rPr>
                <w:rFonts w:ascii="仿宋" w:eastAsia="仿宋" w:hAnsi="仿宋" w:hint="eastAsia"/>
              </w:rPr>
              <w:t>原型设计软件。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A02EE" w:rsidRDefault="00EA02EE" w:rsidP="00BB1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笔试</w:t>
            </w:r>
          </w:p>
          <w:p w:rsidR="00EA02EE" w:rsidRPr="00F01EE5" w:rsidRDefault="00EA02EE" w:rsidP="00BB1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实操</w:t>
            </w:r>
          </w:p>
        </w:tc>
      </w:tr>
      <w:tr w:rsidR="00EA02EE" w:rsidRPr="00F01EE5" w:rsidTr="00EA02EE">
        <w:trPr>
          <w:trHeight w:val="2815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36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信息化中心</w:t>
            </w:r>
          </w:p>
        </w:tc>
        <w:tc>
          <w:tcPr>
            <w:tcW w:w="1878" w:type="dxa"/>
            <w:vAlign w:val="center"/>
          </w:tcPr>
          <w:p w:rsidR="00EA02EE" w:rsidRDefault="00EA02EE" w:rsidP="00685563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网络安全工程师</w:t>
            </w:r>
          </w:p>
        </w:tc>
        <w:tc>
          <w:tcPr>
            <w:tcW w:w="723" w:type="dxa"/>
            <w:vAlign w:val="center"/>
          </w:tcPr>
          <w:p w:rsidR="00EA02EE" w:rsidRDefault="00EA02EE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EA02EE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EA02EE" w:rsidRPr="00A30D18" w:rsidRDefault="00EA02EE" w:rsidP="00685563">
            <w:pPr>
              <w:rPr>
                <w:rFonts w:ascii="仿宋" w:eastAsia="仿宋" w:hAnsi="仿宋"/>
              </w:rPr>
            </w:pPr>
            <w:r w:rsidRPr="00A30D18">
              <w:rPr>
                <w:rFonts w:ascii="仿宋" w:eastAsia="仿宋" w:hAnsi="仿宋" w:hint="eastAsia"/>
              </w:rPr>
              <w:t>1.中共党员。</w:t>
            </w:r>
          </w:p>
          <w:p w:rsidR="00EA02EE" w:rsidRPr="00A30D18" w:rsidRDefault="00EA02EE" w:rsidP="00685563">
            <w:pPr>
              <w:rPr>
                <w:rFonts w:ascii="仿宋" w:eastAsia="仿宋" w:hAnsi="仿宋"/>
              </w:rPr>
            </w:pPr>
            <w:r w:rsidRPr="00A30D18">
              <w:rPr>
                <w:rFonts w:ascii="仿宋" w:eastAsia="仿宋" w:hAnsi="仿宋" w:hint="eastAsia"/>
              </w:rPr>
              <w:t>2.掌握一门程序语言，如Python、Java、C++等。</w:t>
            </w:r>
          </w:p>
          <w:p w:rsidR="00EA02EE" w:rsidRPr="00A30D18" w:rsidRDefault="00EA02EE" w:rsidP="00685563">
            <w:pPr>
              <w:rPr>
                <w:rFonts w:ascii="仿宋" w:eastAsia="仿宋" w:hAnsi="仿宋"/>
              </w:rPr>
            </w:pPr>
            <w:r w:rsidRPr="00A30D18">
              <w:rPr>
                <w:rFonts w:ascii="仿宋" w:eastAsia="仿宋" w:hAnsi="仿宋" w:hint="eastAsia"/>
              </w:rPr>
              <w:t>3.获得国家计算机软件资格考试信息安全工程师资格证书。</w:t>
            </w:r>
          </w:p>
          <w:p w:rsidR="00EA02EE" w:rsidRPr="00A30D18" w:rsidRDefault="00EA02EE" w:rsidP="00685563">
            <w:pPr>
              <w:rPr>
                <w:rFonts w:ascii="仿宋" w:eastAsia="仿宋" w:hAnsi="仿宋"/>
              </w:rPr>
            </w:pPr>
            <w:r w:rsidRPr="00A30D18">
              <w:rPr>
                <w:rFonts w:ascii="仿宋" w:eastAsia="仿宋" w:hAnsi="仿宋" w:hint="eastAsia"/>
              </w:rPr>
              <w:t>4.熟悉网络安全标准，了解等级保护。</w:t>
            </w:r>
          </w:p>
          <w:p w:rsidR="00EA02EE" w:rsidRPr="00A30D18" w:rsidRDefault="00EA02EE" w:rsidP="00685563">
            <w:pPr>
              <w:rPr>
                <w:rFonts w:ascii="仿宋" w:eastAsia="仿宋" w:hAnsi="仿宋"/>
              </w:rPr>
            </w:pPr>
            <w:r w:rsidRPr="00A30D18">
              <w:rPr>
                <w:rFonts w:ascii="仿宋" w:eastAsia="仿宋" w:hAnsi="仿宋" w:hint="eastAsia"/>
              </w:rPr>
              <w:t>5.熟悉网络设备、网络协议、网络组建和网络安全知识，精通系统、网络以及应用相关的安全攻防知识，了解主流的互联网安全技术和安全产品。</w:t>
            </w:r>
          </w:p>
          <w:p w:rsidR="00EA02EE" w:rsidRPr="00F01EE5" w:rsidRDefault="00EA02EE" w:rsidP="00685563">
            <w:pPr>
              <w:rPr>
                <w:rFonts w:ascii="仿宋" w:eastAsia="仿宋" w:hAnsi="仿宋"/>
              </w:rPr>
            </w:pPr>
            <w:r w:rsidRPr="00A30D18">
              <w:rPr>
                <w:rFonts w:ascii="仿宋" w:eastAsia="仿宋" w:hAnsi="仿宋" w:hint="eastAsia"/>
              </w:rPr>
              <w:t>6.</w:t>
            </w:r>
            <w:r>
              <w:rPr>
                <w:rFonts w:ascii="仿宋" w:eastAsia="仿宋" w:hAnsi="仿宋" w:hint="eastAsia"/>
              </w:rPr>
              <w:t>熟悉</w:t>
            </w:r>
            <w:r w:rsidRPr="00A30D18">
              <w:rPr>
                <w:rFonts w:ascii="仿宋" w:eastAsia="仿宋" w:hAnsi="仿宋" w:hint="eastAsia"/>
              </w:rPr>
              <w:t>安全漏洞原理、危害、利用方式</w:t>
            </w:r>
            <w:r>
              <w:rPr>
                <w:rFonts w:ascii="仿宋" w:eastAsia="仿宋" w:hAnsi="仿宋" w:hint="eastAsia"/>
              </w:rPr>
              <w:t>，具有应对解决</w:t>
            </w:r>
            <w:r w:rsidRPr="00A30D18">
              <w:rPr>
                <w:rFonts w:ascii="仿宋" w:eastAsia="仿宋" w:hAnsi="仿宋" w:hint="eastAsia"/>
              </w:rPr>
              <w:t>的</w:t>
            </w:r>
            <w:r>
              <w:rPr>
                <w:rFonts w:ascii="仿宋" w:eastAsia="仿宋" w:hAnsi="仿宋" w:hint="eastAsia"/>
              </w:rPr>
              <w:t>能力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A02EE" w:rsidRDefault="00EA02EE" w:rsidP="00BB1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笔试</w:t>
            </w:r>
          </w:p>
          <w:p w:rsidR="00EA02EE" w:rsidRPr="00F01EE5" w:rsidRDefault="00EA02EE" w:rsidP="00BB1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答辩</w:t>
            </w:r>
          </w:p>
        </w:tc>
      </w:tr>
      <w:tr w:rsidR="00EA02EE" w:rsidRPr="00F01EE5" w:rsidTr="00EA02EE">
        <w:trPr>
          <w:trHeight w:val="888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信息化中心</w:t>
            </w:r>
          </w:p>
        </w:tc>
        <w:tc>
          <w:tcPr>
            <w:tcW w:w="1878" w:type="dxa"/>
            <w:vAlign w:val="center"/>
          </w:tcPr>
          <w:p w:rsidR="00EA02EE" w:rsidRDefault="00EA02EE" w:rsidP="00685563">
            <w:pPr>
              <w:spacing w:line="2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网络系统工程师</w:t>
            </w:r>
          </w:p>
        </w:tc>
        <w:tc>
          <w:tcPr>
            <w:tcW w:w="723" w:type="dxa"/>
            <w:vAlign w:val="center"/>
          </w:tcPr>
          <w:p w:rsidR="00EA02EE" w:rsidRDefault="00EA02EE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011" w:type="dxa"/>
            <w:vAlign w:val="center"/>
          </w:tcPr>
          <w:p w:rsidR="00EA02EE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Default="00EA02EE" w:rsidP="00115EA8">
            <w:pPr>
              <w:spacing w:line="260" w:lineRule="exact"/>
              <w:ind w:leftChars="-20" w:left="63" w:rightChars="-20" w:right="-42" w:hangingChars="50" w:hanging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计算机科学与技术</w:t>
            </w:r>
          </w:p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相关专业</w:t>
            </w:r>
          </w:p>
        </w:tc>
        <w:tc>
          <w:tcPr>
            <w:tcW w:w="6207" w:type="dxa"/>
            <w:vAlign w:val="center"/>
          </w:tcPr>
          <w:p w:rsidR="00EA02EE" w:rsidRDefault="00EA02EE" w:rsidP="004169A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1.具有</w:t>
            </w:r>
            <w:r>
              <w:rPr>
                <w:rFonts w:ascii="仿宋" w:eastAsia="仿宋" w:hAnsi="仿宋" w:cs="宋体" w:hint="eastAsia"/>
              </w:rPr>
              <w:t>5</w:t>
            </w:r>
            <w:r w:rsidRPr="00FE691D">
              <w:rPr>
                <w:rFonts w:ascii="仿宋" w:eastAsia="仿宋" w:hAnsi="仿宋" w:cs="宋体"/>
              </w:rPr>
              <w:t>年以上</w:t>
            </w:r>
            <w:r>
              <w:rPr>
                <w:rFonts w:ascii="仿宋" w:eastAsia="仿宋" w:hAnsi="仿宋" w:cs="宋体"/>
              </w:rPr>
              <w:t>相关行业工作经历</w:t>
            </w:r>
            <w:r>
              <w:rPr>
                <w:rFonts w:ascii="仿宋" w:eastAsia="仿宋" w:hAnsi="仿宋" w:cs="宋体" w:hint="eastAsia"/>
              </w:rPr>
              <w:t>，年龄40岁以下。</w:t>
            </w:r>
          </w:p>
          <w:p w:rsidR="00EA02EE" w:rsidRPr="004169AC" w:rsidRDefault="00EA02EE" w:rsidP="004169A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 w:rsidRPr="004169AC">
              <w:rPr>
                <w:rFonts w:ascii="仿宋" w:eastAsia="仿宋" w:hAnsi="仿宋" w:hint="eastAsia"/>
              </w:rPr>
              <w:t>.能够独立完成校园网络、数据中心、高校信息化应用平台体系架构规划和设计。</w:t>
            </w:r>
          </w:p>
          <w:p w:rsidR="00EA02EE" w:rsidRPr="004169AC" w:rsidRDefault="00EA02EE" w:rsidP="004169A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 w:rsidRPr="004169AC">
              <w:rPr>
                <w:rFonts w:ascii="仿宋" w:eastAsia="仿宋" w:hAnsi="仿宋" w:hint="eastAsia"/>
              </w:rPr>
              <w:t>.熟悉高校办公、教学、管理服务流程和相关业务系统运行模式，熟悉数据分析、数据交换平台的系统管理。</w:t>
            </w:r>
          </w:p>
          <w:p w:rsidR="00EA02EE" w:rsidRPr="004169AC" w:rsidRDefault="00EA02EE" w:rsidP="004169A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Pr="004169AC">
              <w:rPr>
                <w:rFonts w:ascii="仿宋" w:eastAsia="仿宋" w:hAnsi="仿宋" w:hint="eastAsia"/>
              </w:rPr>
              <w:t>.能够独立完成数据中心机房虚拟化平台、服务器、存储和网络设备的部署、配置和优化。</w:t>
            </w:r>
          </w:p>
          <w:p w:rsidR="00EA02EE" w:rsidRDefault="00EA02EE" w:rsidP="004169A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 w:rsidRPr="004169AC">
              <w:rPr>
                <w:rFonts w:ascii="仿宋" w:eastAsia="仿宋" w:hAnsi="仿宋" w:hint="eastAsia"/>
              </w:rPr>
              <w:t>.熟悉Linux服务器配置、安装、部署，熟悉使用shell编写基本运维脚本。</w:t>
            </w:r>
          </w:p>
          <w:p w:rsidR="00EA02EE" w:rsidRPr="00115EA8" w:rsidRDefault="00EA02EE" w:rsidP="004169A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A02EE" w:rsidRDefault="00EA02EE" w:rsidP="00BB1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笔试</w:t>
            </w:r>
          </w:p>
          <w:p w:rsidR="00EA02EE" w:rsidRDefault="00EA02EE" w:rsidP="00BB1DE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实操</w:t>
            </w:r>
          </w:p>
        </w:tc>
      </w:tr>
      <w:tr w:rsidR="00EA02EE" w:rsidRPr="00F01EE5" w:rsidTr="00EA02EE">
        <w:trPr>
          <w:trHeight w:val="777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财务</w:t>
            </w:r>
            <w:r>
              <w:rPr>
                <w:rFonts w:ascii="仿宋" w:eastAsia="仿宋" w:hAnsi="仿宋" w:hint="eastAsia"/>
              </w:rPr>
              <w:t>计划</w:t>
            </w:r>
            <w:r w:rsidRPr="00F01EE5">
              <w:rPr>
                <w:rFonts w:ascii="仿宋" w:eastAsia="仿宋" w:hAnsi="仿宋" w:hint="eastAsia"/>
              </w:rPr>
              <w:t>处</w:t>
            </w:r>
          </w:p>
        </w:tc>
        <w:tc>
          <w:tcPr>
            <w:tcW w:w="1878" w:type="dxa"/>
            <w:vAlign w:val="center"/>
          </w:tcPr>
          <w:p w:rsidR="00EA02EE" w:rsidRPr="00F01EE5" w:rsidRDefault="00EA02EE" w:rsidP="00685563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会计</w:t>
            </w:r>
          </w:p>
        </w:tc>
        <w:tc>
          <w:tcPr>
            <w:tcW w:w="723" w:type="dxa"/>
            <w:vAlign w:val="center"/>
          </w:tcPr>
          <w:p w:rsidR="00EA02EE" w:rsidRPr="00FA6BD4" w:rsidRDefault="00EA02EE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011" w:type="dxa"/>
            <w:vAlign w:val="center"/>
          </w:tcPr>
          <w:p w:rsidR="00EA02EE" w:rsidRDefault="00EA02EE" w:rsidP="004E499A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Pr="00F01EE5" w:rsidRDefault="00EA02EE" w:rsidP="004E499A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Pr="00F01EE5" w:rsidRDefault="00EA02EE" w:rsidP="004E499A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工商管理</w:t>
            </w:r>
          </w:p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会计学相关专业</w:t>
            </w:r>
          </w:p>
        </w:tc>
        <w:tc>
          <w:tcPr>
            <w:tcW w:w="6207" w:type="dxa"/>
            <w:vAlign w:val="center"/>
          </w:tcPr>
          <w:p w:rsidR="00EA02EE" w:rsidRPr="00F01EE5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具有3年以上高校财务工作经历。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EA02EE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笔试</w:t>
            </w:r>
          </w:p>
          <w:p w:rsidR="00EA02EE" w:rsidRPr="00F01EE5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答辩</w:t>
            </w:r>
          </w:p>
        </w:tc>
      </w:tr>
      <w:tr w:rsidR="00EA02EE" w:rsidRPr="00F01EE5" w:rsidTr="00EA02EE">
        <w:trPr>
          <w:trHeight w:val="730"/>
          <w:jc w:val="center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EA02EE" w:rsidRDefault="00EA02EE" w:rsidP="0018702D">
            <w:pPr>
              <w:spacing w:line="2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 w:rsidRPr="00F01EE5">
              <w:rPr>
                <w:rFonts w:ascii="仿宋" w:eastAsia="仿宋" w:hAnsi="仿宋" w:hint="eastAsia"/>
              </w:rPr>
              <w:t>后勤服务中心</w:t>
            </w:r>
          </w:p>
        </w:tc>
        <w:tc>
          <w:tcPr>
            <w:tcW w:w="1878" w:type="dxa"/>
            <w:vAlign w:val="center"/>
          </w:tcPr>
          <w:p w:rsidR="00EA02EE" w:rsidRPr="00F01EE5" w:rsidRDefault="00EA02EE" w:rsidP="00685563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校医院医生</w:t>
            </w:r>
          </w:p>
        </w:tc>
        <w:tc>
          <w:tcPr>
            <w:tcW w:w="723" w:type="dxa"/>
            <w:vAlign w:val="center"/>
          </w:tcPr>
          <w:p w:rsidR="00EA02EE" w:rsidRPr="00F01EE5" w:rsidRDefault="00EA02EE" w:rsidP="00305DA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EA02EE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本科及</w:t>
            </w:r>
          </w:p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以上</w:t>
            </w:r>
          </w:p>
        </w:tc>
        <w:tc>
          <w:tcPr>
            <w:tcW w:w="867" w:type="dxa"/>
            <w:vAlign w:val="center"/>
          </w:tcPr>
          <w:p w:rsidR="00EA02EE" w:rsidRPr="00F01EE5" w:rsidRDefault="00EA02EE" w:rsidP="00685563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学士及以上</w:t>
            </w:r>
          </w:p>
        </w:tc>
        <w:tc>
          <w:tcPr>
            <w:tcW w:w="2022" w:type="dxa"/>
            <w:vAlign w:val="center"/>
          </w:tcPr>
          <w:p w:rsidR="00EA02EE" w:rsidRPr="00F01EE5" w:rsidRDefault="00EA02EE" w:rsidP="0068556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临床医学</w:t>
            </w:r>
          </w:p>
        </w:tc>
        <w:tc>
          <w:tcPr>
            <w:tcW w:w="6207" w:type="dxa"/>
            <w:vAlign w:val="center"/>
          </w:tcPr>
          <w:p w:rsidR="00EA02EE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具有医师执业证书（内科专业），并有2年以上临床工作经验。</w:t>
            </w:r>
          </w:p>
          <w:p w:rsidR="00EA02EE" w:rsidRPr="00840110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工作地点在双城校区。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:rsidR="00EA02EE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笔试</w:t>
            </w:r>
          </w:p>
          <w:p w:rsidR="00EA02EE" w:rsidRPr="00F01EE5" w:rsidRDefault="00EA02EE" w:rsidP="0068556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答辩</w:t>
            </w:r>
          </w:p>
        </w:tc>
      </w:tr>
    </w:tbl>
    <w:p w:rsidR="00AF1882" w:rsidRPr="00C6540C" w:rsidRDefault="00AF1882" w:rsidP="002A295D">
      <w:pPr>
        <w:rPr>
          <w:rFonts w:ascii="仿宋" w:eastAsia="仿宋" w:hAnsi="仿宋" w:hint="eastAsia"/>
        </w:rPr>
      </w:pPr>
      <w:bookmarkStart w:id="0" w:name="_GoBack"/>
      <w:bookmarkEnd w:id="0"/>
    </w:p>
    <w:sectPr w:rsidR="00AF1882" w:rsidRPr="00C6540C" w:rsidSect="002A295D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0CF" w:rsidRDefault="008B30CF" w:rsidP="00B018A0">
      <w:r>
        <w:separator/>
      </w:r>
    </w:p>
  </w:endnote>
  <w:endnote w:type="continuationSeparator" w:id="0">
    <w:p w:rsidR="008B30CF" w:rsidRDefault="008B30CF" w:rsidP="00B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64"/>
      <w:docPartObj>
        <w:docPartGallery w:val="Page Numbers (Bottom of Page)"/>
        <w:docPartUnique/>
      </w:docPartObj>
    </w:sdtPr>
    <w:sdtEndPr/>
    <w:sdtContent>
      <w:p w:rsidR="00942A98" w:rsidRDefault="00603175">
        <w:pPr>
          <w:pStyle w:val="a5"/>
          <w:jc w:val="center"/>
        </w:pPr>
        <w:r>
          <w:fldChar w:fldCharType="begin"/>
        </w:r>
        <w:r w:rsidR="00942A98">
          <w:instrText xml:space="preserve"> PAGE   \* MERGEFORMAT </w:instrText>
        </w:r>
        <w:r>
          <w:fldChar w:fldCharType="separate"/>
        </w:r>
        <w:r w:rsidR="00EA02EE" w:rsidRPr="00EA02EE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:rsidR="00942A98" w:rsidRDefault="00942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0CF" w:rsidRDefault="008B30CF" w:rsidP="00B018A0">
      <w:r>
        <w:separator/>
      </w:r>
    </w:p>
  </w:footnote>
  <w:footnote w:type="continuationSeparator" w:id="0">
    <w:p w:rsidR="008B30CF" w:rsidRDefault="008B30CF" w:rsidP="00B0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C49510"/>
    <w:multiLevelType w:val="multilevel"/>
    <w:tmpl w:val="AFC49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2"/>
    <w:rsid w:val="00006294"/>
    <w:rsid w:val="00006621"/>
    <w:rsid w:val="0000736E"/>
    <w:rsid w:val="00015BBB"/>
    <w:rsid w:val="00017815"/>
    <w:rsid w:val="000214A9"/>
    <w:rsid w:val="00030D95"/>
    <w:rsid w:val="00032B38"/>
    <w:rsid w:val="00033083"/>
    <w:rsid w:val="00035B5D"/>
    <w:rsid w:val="00036DE7"/>
    <w:rsid w:val="00042A5A"/>
    <w:rsid w:val="00056FDC"/>
    <w:rsid w:val="00057C50"/>
    <w:rsid w:val="00057DA0"/>
    <w:rsid w:val="00060D01"/>
    <w:rsid w:val="00072187"/>
    <w:rsid w:val="00073E97"/>
    <w:rsid w:val="000759AD"/>
    <w:rsid w:val="00080A32"/>
    <w:rsid w:val="00081A03"/>
    <w:rsid w:val="0008368D"/>
    <w:rsid w:val="00085165"/>
    <w:rsid w:val="0008519E"/>
    <w:rsid w:val="00094420"/>
    <w:rsid w:val="0009499F"/>
    <w:rsid w:val="00095F60"/>
    <w:rsid w:val="0009771A"/>
    <w:rsid w:val="000A576D"/>
    <w:rsid w:val="000A6926"/>
    <w:rsid w:val="000B1A8C"/>
    <w:rsid w:val="000B1B4E"/>
    <w:rsid w:val="000B45A8"/>
    <w:rsid w:val="000C0D35"/>
    <w:rsid w:val="000C203D"/>
    <w:rsid w:val="000C49CB"/>
    <w:rsid w:val="000D0C59"/>
    <w:rsid w:val="000D263C"/>
    <w:rsid w:val="000D65C1"/>
    <w:rsid w:val="000D7326"/>
    <w:rsid w:val="000E307A"/>
    <w:rsid w:val="000E5C69"/>
    <w:rsid w:val="000F0524"/>
    <w:rsid w:val="000F2841"/>
    <w:rsid w:val="000F42D9"/>
    <w:rsid w:val="000F7CA5"/>
    <w:rsid w:val="0010417D"/>
    <w:rsid w:val="001079A5"/>
    <w:rsid w:val="00110948"/>
    <w:rsid w:val="00115EA8"/>
    <w:rsid w:val="001177A6"/>
    <w:rsid w:val="001201D2"/>
    <w:rsid w:val="0012500A"/>
    <w:rsid w:val="00125416"/>
    <w:rsid w:val="00125765"/>
    <w:rsid w:val="001319F3"/>
    <w:rsid w:val="00142041"/>
    <w:rsid w:val="001422B2"/>
    <w:rsid w:val="0015304D"/>
    <w:rsid w:val="001531E6"/>
    <w:rsid w:val="00154A5D"/>
    <w:rsid w:val="00156851"/>
    <w:rsid w:val="0015694F"/>
    <w:rsid w:val="001570AD"/>
    <w:rsid w:val="001606D3"/>
    <w:rsid w:val="00175D18"/>
    <w:rsid w:val="001809B6"/>
    <w:rsid w:val="00181355"/>
    <w:rsid w:val="0018622B"/>
    <w:rsid w:val="0018702D"/>
    <w:rsid w:val="00191EEE"/>
    <w:rsid w:val="001A11E0"/>
    <w:rsid w:val="001A12AC"/>
    <w:rsid w:val="001A1A3C"/>
    <w:rsid w:val="001A644D"/>
    <w:rsid w:val="001C117F"/>
    <w:rsid w:val="001C1B4B"/>
    <w:rsid w:val="001C775F"/>
    <w:rsid w:val="001C7AC5"/>
    <w:rsid w:val="001D1AAE"/>
    <w:rsid w:val="001D2655"/>
    <w:rsid w:val="001E789A"/>
    <w:rsid w:val="001F0091"/>
    <w:rsid w:val="001F1A7A"/>
    <w:rsid w:val="001F34FF"/>
    <w:rsid w:val="001F37D4"/>
    <w:rsid w:val="002038BE"/>
    <w:rsid w:val="002103D8"/>
    <w:rsid w:val="00210DD1"/>
    <w:rsid w:val="0021574E"/>
    <w:rsid w:val="0021764D"/>
    <w:rsid w:val="00220C70"/>
    <w:rsid w:val="00233D85"/>
    <w:rsid w:val="0023675E"/>
    <w:rsid w:val="00236865"/>
    <w:rsid w:val="00241C95"/>
    <w:rsid w:val="00243F29"/>
    <w:rsid w:val="00244FEB"/>
    <w:rsid w:val="00245BB7"/>
    <w:rsid w:val="00251038"/>
    <w:rsid w:val="00255E07"/>
    <w:rsid w:val="00260C0F"/>
    <w:rsid w:val="002621AD"/>
    <w:rsid w:val="00266EBC"/>
    <w:rsid w:val="00270EA2"/>
    <w:rsid w:val="00271669"/>
    <w:rsid w:val="002723A3"/>
    <w:rsid w:val="002A1034"/>
    <w:rsid w:val="002A295D"/>
    <w:rsid w:val="002B1065"/>
    <w:rsid w:val="002B5E19"/>
    <w:rsid w:val="002B7840"/>
    <w:rsid w:val="002C7725"/>
    <w:rsid w:val="002D46F0"/>
    <w:rsid w:val="002D5DE7"/>
    <w:rsid w:val="002E0FA5"/>
    <w:rsid w:val="002F34A5"/>
    <w:rsid w:val="002F6BCB"/>
    <w:rsid w:val="003004B8"/>
    <w:rsid w:val="00300B4B"/>
    <w:rsid w:val="00301D95"/>
    <w:rsid w:val="00305DAA"/>
    <w:rsid w:val="00306F1E"/>
    <w:rsid w:val="00312777"/>
    <w:rsid w:val="00315168"/>
    <w:rsid w:val="00316890"/>
    <w:rsid w:val="00322DC8"/>
    <w:rsid w:val="00335017"/>
    <w:rsid w:val="00336108"/>
    <w:rsid w:val="0034110E"/>
    <w:rsid w:val="00342A54"/>
    <w:rsid w:val="00344AF1"/>
    <w:rsid w:val="00346E5F"/>
    <w:rsid w:val="00353DD1"/>
    <w:rsid w:val="003665AB"/>
    <w:rsid w:val="0036672D"/>
    <w:rsid w:val="00367B32"/>
    <w:rsid w:val="00367DC1"/>
    <w:rsid w:val="0037012B"/>
    <w:rsid w:val="00370316"/>
    <w:rsid w:val="003741DA"/>
    <w:rsid w:val="00381EE1"/>
    <w:rsid w:val="00384140"/>
    <w:rsid w:val="00386822"/>
    <w:rsid w:val="0039040C"/>
    <w:rsid w:val="003A08A0"/>
    <w:rsid w:val="003A19E3"/>
    <w:rsid w:val="003A4ACB"/>
    <w:rsid w:val="003A5959"/>
    <w:rsid w:val="003A7E31"/>
    <w:rsid w:val="003C4DBF"/>
    <w:rsid w:val="003C6B4E"/>
    <w:rsid w:val="003D0F22"/>
    <w:rsid w:val="003D5101"/>
    <w:rsid w:val="003D672E"/>
    <w:rsid w:val="003E4118"/>
    <w:rsid w:val="003E53A7"/>
    <w:rsid w:val="003E5BFB"/>
    <w:rsid w:val="003E68DB"/>
    <w:rsid w:val="003F40AF"/>
    <w:rsid w:val="003F4810"/>
    <w:rsid w:val="003F7FE5"/>
    <w:rsid w:val="00401661"/>
    <w:rsid w:val="004042E4"/>
    <w:rsid w:val="0041060B"/>
    <w:rsid w:val="00414FF6"/>
    <w:rsid w:val="0041600A"/>
    <w:rsid w:val="004169AC"/>
    <w:rsid w:val="00420BE9"/>
    <w:rsid w:val="00424DB7"/>
    <w:rsid w:val="00432C38"/>
    <w:rsid w:val="004335D3"/>
    <w:rsid w:val="00437DD6"/>
    <w:rsid w:val="00442355"/>
    <w:rsid w:val="00443690"/>
    <w:rsid w:val="004466EF"/>
    <w:rsid w:val="0044676C"/>
    <w:rsid w:val="004519C4"/>
    <w:rsid w:val="00456784"/>
    <w:rsid w:val="0046698D"/>
    <w:rsid w:val="00471CD7"/>
    <w:rsid w:val="0047490F"/>
    <w:rsid w:val="00477ACF"/>
    <w:rsid w:val="004916FA"/>
    <w:rsid w:val="00493B7A"/>
    <w:rsid w:val="004A3BEA"/>
    <w:rsid w:val="004A5CD3"/>
    <w:rsid w:val="004C2CFC"/>
    <w:rsid w:val="004C4CC9"/>
    <w:rsid w:val="004C68A7"/>
    <w:rsid w:val="004C70C3"/>
    <w:rsid w:val="004D3998"/>
    <w:rsid w:val="004D6CA7"/>
    <w:rsid w:val="004D756D"/>
    <w:rsid w:val="004D7EE2"/>
    <w:rsid w:val="004E1751"/>
    <w:rsid w:val="004E1FCD"/>
    <w:rsid w:val="004E4668"/>
    <w:rsid w:val="004E499A"/>
    <w:rsid w:val="004E6687"/>
    <w:rsid w:val="004F1038"/>
    <w:rsid w:val="005004EB"/>
    <w:rsid w:val="0050214D"/>
    <w:rsid w:val="0050329B"/>
    <w:rsid w:val="0051445A"/>
    <w:rsid w:val="005227D9"/>
    <w:rsid w:val="00531E15"/>
    <w:rsid w:val="00534554"/>
    <w:rsid w:val="0053475E"/>
    <w:rsid w:val="00541EE5"/>
    <w:rsid w:val="00546C51"/>
    <w:rsid w:val="00550594"/>
    <w:rsid w:val="00551EFE"/>
    <w:rsid w:val="00561C06"/>
    <w:rsid w:val="00563653"/>
    <w:rsid w:val="00571C00"/>
    <w:rsid w:val="00573D63"/>
    <w:rsid w:val="0057629D"/>
    <w:rsid w:val="00580BE0"/>
    <w:rsid w:val="00586165"/>
    <w:rsid w:val="005909A6"/>
    <w:rsid w:val="005B0117"/>
    <w:rsid w:val="005B0503"/>
    <w:rsid w:val="005B3E67"/>
    <w:rsid w:val="005B5E60"/>
    <w:rsid w:val="005B738B"/>
    <w:rsid w:val="005C616C"/>
    <w:rsid w:val="005D0C80"/>
    <w:rsid w:val="005D2BA6"/>
    <w:rsid w:val="005D4128"/>
    <w:rsid w:val="005E0D7F"/>
    <w:rsid w:val="005E11D2"/>
    <w:rsid w:val="005E77D6"/>
    <w:rsid w:val="005F5503"/>
    <w:rsid w:val="005F6362"/>
    <w:rsid w:val="005F7D84"/>
    <w:rsid w:val="00603175"/>
    <w:rsid w:val="006127A6"/>
    <w:rsid w:val="00616D3E"/>
    <w:rsid w:val="00623090"/>
    <w:rsid w:val="00633279"/>
    <w:rsid w:val="006372E9"/>
    <w:rsid w:val="00641997"/>
    <w:rsid w:val="00645449"/>
    <w:rsid w:val="006565AF"/>
    <w:rsid w:val="0065719C"/>
    <w:rsid w:val="00657342"/>
    <w:rsid w:val="00657945"/>
    <w:rsid w:val="006779EA"/>
    <w:rsid w:val="00683340"/>
    <w:rsid w:val="006837BA"/>
    <w:rsid w:val="00685563"/>
    <w:rsid w:val="00691BCA"/>
    <w:rsid w:val="00697117"/>
    <w:rsid w:val="006A02C8"/>
    <w:rsid w:val="006A1214"/>
    <w:rsid w:val="006A3593"/>
    <w:rsid w:val="006A6E9F"/>
    <w:rsid w:val="006B3A7D"/>
    <w:rsid w:val="006B6DD6"/>
    <w:rsid w:val="006C1E26"/>
    <w:rsid w:val="006C2FCB"/>
    <w:rsid w:val="006C31FA"/>
    <w:rsid w:val="006C46FD"/>
    <w:rsid w:val="006D1652"/>
    <w:rsid w:val="006D43B1"/>
    <w:rsid w:val="006D71DA"/>
    <w:rsid w:val="006E675D"/>
    <w:rsid w:val="006F3951"/>
    <w:rsid w:val="0070325A"/>
    <w:rsid w:val="00703BF7"/>
    <w:rsid w:val="0070430A"/>
    <w:rsid w:val="00705D00"/>
    <w:rsid w:val="007205E7"/>
    <w:rsid w:val="00720966"/>
    <w:rsid w:val="007212CF"/>
    <w:rsid w:val="00727244"/>
    <w:rsid w:val="00727EAE"/>
    <w:rsid w:val="00733F01"/>
    <w:rsid w:val="00750C97"/>
    <w:rsid w:val="00751482"/>
    <w:rsid w:val="00760870"/>
    <w:rsid w:val="0076452B"/>
    <w:rsid w:val="0076576E"/>
    <w:rsid w:val="00767866"/>
    <w:rsid w:val="007710D0"/>
    <w:rsid w:val="00772306"/>
    <w:rsid w:val="00775473"/>
    <w:rsid w:val="0077562F"/>
    <w:rsid w:val="00784B43"/>
    <w:rsid w:val="0079411E"/>
    <w:rsid w:val="0079745B"/>
    <w:rsid w:val="007A2E01"/>
    <w:rsid w:val="007A58DB"/>
    <w:rsid w:val="007A677C"/>
    <w:rsid w:val="007A7BCB"/>
    <w:rsid w:val="007B1E3C"/>
    <w:rsid w:val="007B6EF7"/>
    <w:rsid w:val="007C0460"/>
    <w:rsid w:val="007C1347"/>
    <w:rsid w:val="007C2227"/>
    <w:rsid w:val="007C2A59"/>
    <w:rsid w:val="007C398B"/>
    <w:rsid w:val="007D065A"/>
    <w:rsid w:val="007D3BDB"/>
    <w:rsid w:val="007D4295"/>
    <w:rsid w:val="007D4774"/>
    <w:rsid w:val="007E1495"/>
    <w:rsid w:val="007E6F66"/>
    <w:rsid w:val="007F197F"/>
    <w:rsid w:val="007F52A1"/>
    <w:rsid w:val="007F676A"/>
    <w:rsid w:val="00805CDE"/>
    <w:rsid w:val="008062F4"/>
    <w:rsid w:val="00806CBF"/>
    <w:rsid w:val="00812524"/>
    <w:rsid w:val="0081600F"/>
    <w:rsid w:val="00816111"/>
    <w:rsid w:val="00816CD2"/>
    <w:rsid w:val="00816D99"/>
    <w:rsid w:val="00825C91"/>
    <w:rsid w:val="00832327"/>
    <w:rsid w:val="00832ED9"/>
    <w:rsid w:val="00833A39"/>
    <w:rsid w:val="00836447"/>
    <w:rsid w:val="00837C75"/>
    <w:rsid w:val="00840110"/>
    <w:rsid w:val="008410CF"/>
    <w:rsid w:val="008441B7"/>
    <w:rsid w:val="008447DA"/>
    <w:rsid w:val="00845312"/>
    <w:rsid w:val="0085243F"/>
    <w:rsid w:val="008576B2"/>
    <w:rsid w:val="00861486"/>
    <w:rsid w:val="00863AC2"/>
    <w:rsid w:val="00864130"/>
    <w:rsid w:val="008759FE"/>
    <w:rsid w:val="0088075B"/>
    <w:rsid w:val="008839B1"/>
    <w:rsid w:val="008859C2"/>
    <w:rsid w:val="00892A74"/>
    <w:rsid w:val="00896BA0"/>
    <w:rsid w:val="008A06A6"/>
    <w:rsid w:val="008A1014"/>
    <w:rsid w:val="008A1337"/>
    <w:rsid w:val="008A4A07"/>
    <w:rsid w:val="008A5499"/>
    <w:rsid w:val="008B30CF"/>
    <w:rsid w:val="008C15D0"/>
    <w:rsid w:val="008C43FE"/>
    <w:rsid w:val="008D075B"/>
    <w:rsid w:val="008D2498"/>
    <w:rsid w:val="008D5CD2"/>
    <w:rsid w:val="008D7BAE"/>
    <w:rsid w:val="008E00C6"/>
    <w:rsid w:val="008E21F4"/>
    <w:rsid w:val="008E340D"/>
    <w:rsid w:val="008E7A15"/>
    <w:rsid w:val="008E7E9A"/>
    <w:rsid w:val="008F2809"/>
    <w:rsid w:val="008F3C24"/>
    <w:rsid w:val="008F45B9"/>
    <w:rsid w:val="008F620A"/>
    <w:rsid w:val="00904486"/>
    <w:rsid w:val="00907769"/>
    <w:rsid w:val="009078F7"/>
    <w:rsid w:val="00910EDB"/>
    <w:rsid w:val="0091128F"/>
    <w:rsid w:val="00913957"/>
    <w:rsid w:val="00914671"/>
    <w:rsid w:val="00915CC8"/>
    <w:rsid w:val="00921641"/>
    <w:rsid w:val="0092248D"/>
    <w:rsid w:val="00923333"/>
    <w:rsid w:val="009240D9"/>
    <w:rsid w:val="00927D44"/>
    <w:rsid w:val="00930C7C"/>
    <w:rsid w:val="009327CF"/>
    <w:rsid w:val="00942A98"/>
    <w:rsid w:val="00943639"/>
    <w:rsid w:val="009507C0"/>
    <w:rsid w:val="009534EB"/>
    <w:rsid w:val="0098105F"/>
    <w:rsid w:val="00982156"/>
    <w:rsid w:val="00983129"/>
    <w:rsid w:val="009834BA"/>
    <w:rsid w:val="00990DE0"/>
    <w:rsid w:val="009A6695"/>
    <w:rsid w:val="009A7F6A"/>
    <w:rsid w:val="009B28CF"/>
    <w:rsid w:val="009C2729"/>
    <w:rsid w:val="009C6850"/>
    <w:rsid w:val="009E056A"/>
    <w:rsid w:val="009F2BEF"/>
    <w:rsid w:val="009F3F74"/>
    <w:rsid w:val="009F5FAA"/>
    <w:rsid w:val="00A03779"/>
    <w:rsid w:val="00A1663F"/>
    <w:rsid w:val="00A21A36"/>
    <w:rsid w:val="00A22C2D"/>
    <w:rsid w:val="00A3047F"/>
    <w:rsid w:val="00A305B7"/>
    <w:rsid w:val="00A30A73"/>
    <w:rsid w:val="00A30D18"/>
    <w:rsid w:val="00A3126A"/>
    <w:rsid w:val="00A328D0"/>
    <w:rsid w:val="00A34C81"/>
    <w:rsid w:val="00A4265D"/>
    <w:rsid w:val="00A43A33"/>
    <w:rsid w:val="00A543A4"/>
    <w:rsid w:val="00A54CA1"/>
    <w:rsid w:val="00A54F58"/>
    <w:rsid w:val="00A71CCC"/>
    <w:rsid w:val="00A84BCF"/>
    <w:rsid w:val="00A86377"/>
    <w:rsid w:val="00A911CA"/>
    <w:rsid w:val="00AA0C2F"/>
    <w:rsid w:val="00AA5806"/>
    <w:rsid w:val="00AA5C5A"/>
    <w:rsid w:val="00AA6A2C"/>
    <w:rsid w:val="00AB2CAA"/>
    <w:rsid w:val="00AB77EB"/>
    <w:rsid w:val="00AC4394"/>
    <w:rsid w:val="00AC5E7D"/>
    <w:rsid w:val="00AC7199"/>
    <w:rsid w:val="00AD0423"/>
    <w:rsid w:val="00AD5D2D"/>
    <w:rsid w:val="00AD71FC"/>
    <w:rsid w:val="00AE1BE3"/>
    <w:rsid w:val="00AE24F7"/>
    <w:rsid w:val="00AE443C"/>
    <w:rsid w:val="00AE4A5C"/>
    <w:rsid w:val="00AE54DD"/>
    <w:rsid w:val="00AE56F9"/>
    <w:rsid w:val="00AE741A"/>
    <w:rsid w:val="00AF059F"/>
    <w:rsid w:val="00AF1882"/>
    <w:rsid w:val="00AF4028"/>
    <w:rsid w:val="00AF40AD"/>
    <w:rsid w:val="00AF614C"/>
    <w:rsid w:val="00B018A0"/>
    <w:rsid w:val="00B021DA"/>
    <w:rsid w:val="00B04956"/>
    <w:rsid w:val="00B10CAE"/>
    <w:rsid w:val="00B1404A"/>
    <w:rsid w:val="00B1513F"/>
    <w:rsid w:val="00B24358"/>
    <w:rsid w:val="00B261BE"/>
    <w:rsid w:val="00B33887"/>
    <w:rsid w:val="00B41BED"/>
    <w:rsid w:val="00B55722"/>
    <w:rsid w:val="00B565F9"/>
    <w:rsid w:val="00B5665E"/>
    <w:rsid w:val="00B56B64"/>
    <w:rsid w:val="00B65903"/>
    <w:rsid w:val="00B677A5"/>
    <w:rsid w:val="00B767B2"/>
    <w:rsid w:val="00B77BA4"/>
    <w:rsid w:val="00B80D10"/>
    <w:rsid w:val="00B90C6E"/>
    <w:rsid w:val="00B90FCD"/>
    <w:rsid w:val="00B928AF"/>
    <w:rsid w:val="00B96395"/>
    <w:rsid w:val="00B96FBD"/>
    <w:rsid w:val="00BA34FF"/>
    <w:rsid w:val="00BB0B61"/>
    <w:rsid w:val="00BB1DE0"/>
    <w:rsid w:val="00BB5BBC"/>
    <w:rsid w:val="00BC006B"/>
    <w:rsid w:val="00BC5563"/>
    <w:rsid w:val="00BC5603"/>
    <w:rsid w:val="00BC5B03"/>
    <w:rsid w:val="00BC5BE3"/>
    <w:rsid w:val="00BC7328"/>
    <w:rsid w:val="00BC7A4E"/>
    <w:rsid w:val="00BD16C7"/>
    <w:rsid w:val="00BD5F0C"/>
    <w:rsid w:val="00BE58D6"/>
    <w:rsid w:val="00BE6605"/>
    <w:rsid w:val="00BF0A4E"/>
    <w:rsid w:val="00BF7290"/>
    <w:rsid w:val="00BF742E"/>
    <w:rsid w:val="00BF7FD7"/>
    <w:rsid w:val="00C026A7"/>
    <w:rsid w:val="00C101DC"/>
    <w:rsid w:val="00C13C7B"/>
    <w:rsid w:val="00C14E67"/>
    <w:rsid w:val="00C16EEB"/>
    <w:rsid w:val="00C22361"/>
    <w:rsid w:val="00C2341F"/>
    <w:rsid w:val="00C26A47"/>
    <w:rsid w:val="00C3501D"/>
    <w:rsid w:val="00C36E4E"/>
    <w:rsid w:val="00C37192"/>
    <w:rsid w:val="00C51B60"/>
    <w:rsid w:val="00C60113"/>
    <w:rsid w:val="00C6540C"/>
    <w:rsid w:val="00C65A28"/>
    <w:rsid w:val="00C72761"/>
    <w:rsid w:val="00C77A6C"/>
    <w:rsid w:val="00C822BE"/>
    <w:rsid w:val="00C8386F"/>
    <w:rsid w:val="00C8459D"/>
    <w:rsid w:val="00C84EC4"/>
    <w:rsid w:val="00C92B13"/>
    <w:rsid w:val="00C92BD6"/>
    <w:rsid w:val="00C956EF"/>
    <w:rsid w:val="00CA09CA"/>
    <w:rsid w:val="00CA4E3A"/>
    <w:rsid w:val="00CB05E2"/>
    <w:rsid w:val="00CB2B83"/>
    <w:rsid w:val="00CB3AE7"/>
    <w:rsid w:val="00CB418A"/>
    <w:rsid w:val="00CC270C"/>
    <w:rsid w:val="00CC4CA5"/>
    <w:rsid w:val="00CD07C7"/>
    <w:rsid w:val="00CD1942"/>
    <w:rsid w:val="00CD566D"/>
    <w:rsid w:val="00CD6752"/>
    <w:rsid w:val="00CD7F53"/>
    <w:rsid w:val="00CE3621"/>
    <w:rsid w:val="00CE38B4"/>
    <w:rsid w:val="00CF1201"/>
    <w:rsid w:val="00CF22AE"/>
    <w:rsid w:val="00CF56F9"/>
    <w:rsid w:val="00D038F8"/>
    <w:rsid w:val="00D0588C"/>
    <w:rsid w:val="00D10406"/>
    <w:rsid w:val="00D1084F"/>
    <w:rsid w:val="00D125CF"/>
    <w:rsid w:val="00D15E2F"/>
    <w:rsid w:val="00D261D9"/>
    <w:rsid w:val="00D35992"/>
    <w:rsid w:val="00D35B0C"/>
    <w:rsid w:val="00D36141"/>
    <w:rsid w:val="00D44BA0"/>
    <w:rsid w:val="00D474BA"/>
    <w:rsid w:val="00D51BB5"/>
    <w:rsid w:val="00D54F92"/>
    <w:rsid w:val="00D6236C"/>
    <w:rsid w:val="00D700FF"/>
    <w:rsid w:val="00D70519"/>
    <w:rsid w:val="00D71FA2"/>
    <w:rsid w:val="00D76843"/>
    <w:rsid w:val="00D77E8C"/>
    <w:rsid w:val="00D8140D"/>
    <w:rsid w:val="00D82AFE"/>
    <w:rsid w:val="00D84D11"/>
    <w:rsid w:val="00DA34C2"/>
    <w:rsid w:val="00DB0041"/>
    <w:rsid w:val="00DB76F4"/>
    <w:rsid w:val="00DC0EE4"/>
    <w:rsid w:val="00DD1D2B"/>
    <w:rsid w:val="00DD2DB7"/>
    <w:rsid w:val="00DE0121"/>
    <w:rsid w:val="00DE110D"/>
    <w:rsid w:val="00DE37A1"/>
    <w:rsid w:val="00DE4F5A"/>
    <w:rsid w:val="00DE64EC"/>
    <w:rsid w:val="00DF0E95"/>
    <w:rsid w:val="00DF1594"/>
    <w:rsid w:val="00DF5147"/>
    <w:rsid w:val="00E0112C"/>
    <w:rsid w:val="00E01855"/>
    <w:rsid w:val="00E01B6F"/>
    <w:rsid w:val="00E02AAC"/>
    <w:rsid w:val="00E061A7"/>
    <w:rsid w:val="00E1415E"/>
    <w:rsid w:val="00E14B61"/>
    <w:rsid w:val="00E16394"/>
    <w:rsid w:val="00E24B08"/>
    <w:rsid w:val="00E31CC4"/>
    <w:rsid w:val="00E35E23"/>
    <w:rsid w:val="00E459D2"/>
    <w:rsid w:val="00E50A6C"/>
    <w:rsid w:val="00E53489"/>
    <w:rsid w:val="00E60284"/>
    <w:rsid w:val="00E6165D"/>
    <w:rsid w:val="00E61D70"/>
    <w:rsid w:val="00E86733"/>
    <w:rsid w:val="00E93BEC"/>
    <w:rsid w:val="00E956EE"/>
    <w:rsid w:val="00EA02EE"/>
    <w:rsid w:val="00EA5FA2"/>
    <w:rsid w:val="00EB1479"/>
    <w:rsid w:val="00EB1D73"/>
    <w:rsid w:val="00EB6050"/>
    <w:rsid w:val="00EB7904"/>
    <w:rsid w:val="00EC00E0"/>
    <w:rsid w:val="00EC3BCD"/>
    <w:rsid w:val="00EC5A85"/>
    <w:rsid w:val="00ED52B5"/>
    <w:rsid w:val="00EF0BBA"/>
    <w:rsid w:val="00EF0E92"/>
    <w:rsid w:val="00EF147F"/>
    <w:rsid w:val="00F01EE5"/>
    <w:rsid w:val="00F10507"/>
    <w:rsid w:val="00F10A8F"/>
    <w:rsid w:val="00F10FFF"/>
    <w:rsid w:val="00F119AD"/>
    <w:rsid w:val="00F12F73"/>
    <w:rsid w:val="00F14281"/>
    <w:rsid w:val="00F14A82"/>
    <w:rsid w:val="00F20DDF"/>
    <w:rsid w:val="00F2290C"/>
    <w:rsid w:val="00F2344B"/>
    <w:rsid w:val="00F2359F"/>
    <w:rsid w:val="00F24CB9"/>
    <w:rsid w:val="00F27DAE"/>
    <w:rsid w:val="00F32CE5"/>
    <w:rsid w:val="00F37FE8"/>
    <w:rsid w:val="00F404CD"/>
    <w:rsid w:val="00F43757"/>
    <w:rsid w:val="00F516C6"/>
    <w:rsid w:val="00F52543"/>
    <w:rsid w:val="00F56700"/>
    <w:rsid w:val="00F62ACE"/>
    <w:rsid w:val="00F65527"/>
    <w:rsid w:val="00F724BC"/>
    <w:rsid w:val="00F76F25"/>
    <w:rsid w:val="00F835D5"/>
    <w:rsid w:val="00F83720"/>
    <w:rsid w:val="00F8415D"/>
    <w:rsid w:val="00F914D8"/>
    <w:rsid w:val="00F93243"/>
    <w:rsid w:val="00FA35DF"/>
    <w:rsid w:val="00FA3DF7"/>
    <w:rsid w:val="00FA67F3"/>
    <w:rsid w:val="00FA6BD4"/>
    <w:rsid w:val="00FB41C9"/>
    <w:rsid w:val="00FC1B7F"/>
    <w:rsid w:val="00FC215F"/>
    <w:rsid w:val="00FC4B11"/>
    <w:rsid w:val="00FC55D3"/>
    <w:rsid w:val="00FE06C4"/>
    <w:rsid w:val="00FE24D4"/>
    <w:rsid w:val="00FE691D"/>
    <w:rsid w:val="00FE7DBE"/>
    <w:rsid w:val="00FF3316"/>
    <w:rsid w:val="00FF4B7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7E39F"/>
  <w15:docId w15:val="{4FAC2E4F-E0F8-46E6-AF99-502E4C74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A0"/>
    <w:rPr>
      <w:sz w:val="18"/>
      <w:szCs w:val="18"/>
    </w:rPr>
  </w:style>
  <w:style w:type="character" w:styleId="a7">
    <w:name w:val="Hyperlink"/>
    <w:basedOn w:val="a0"/>
    <w:rsid w:val="00B018A0"/>
    <w:rPr>
      <w:color w:val="333333"/>
      <w:sz w:val="18"/>
      <w:szCs w:val="18"/>
      <w:u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E061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61A7"/>
    <w:rPr>
      <w:rFonts w:ascii="Calibri" w:eastAsia="宋体" w:hAnsi="Calibri" w:cs="Times New Roman"/>
      <w:szCs w:val="21"/>
    </w:rPr>
  </w:style>
  <w:style w:type="character" w:styleId="aa">
    <w:name w:val="Subtle Emphasis"/>
    <w:basedOn w:val="a0"/>
    <w:uiPriority w:val="19"/>
    <w:qFormat/>
    <w:rsid w:val="002B7840"/>
    <w:rPr>
      <w:i/>
      <w:iCs/>
      <w:color w:val="808080" w:themeColor="text1" w:themeTint="7F"/>
    </w:rPr>
  </w:style>
  <w:style w:type="paragraph" w:styleId="ab">
    <w:name w:val="List Paragraph"/>
    <w:basedOn w:val="a"/>
    <w:uiPriority w:val="34"/>
    <w:qFormat/>
    <w:rsid w:val="007710D0"/>
    <w:pPr>
      <w:ind w:firstLineChars="200" w:firstLine="42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0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5623-238A-490B-8E47-13CDE7C2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624</Words>
  <Characters>3562</Characters>
  <Application>Microsoft Office Word</Application>
  <DocSecurity>0</DocSecurity>
  <Lines>29</Lines>
  <Paragraphs>8</Paragraphs>
  <ScaleCrop>false</ScaleCrop>
  <Company>zcxvbs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GaoZB</dc:creator>
  <cp:lastModifiedBy>王罕</cp:lastModifiedBy>
  <cp:revision>2</cp:revision>
  <cp:lastPrinted>2019-12-11T00:48:00Z</cp:lastPrinted>
  <dcterms:created xsi:type="dcterms:W3CDTF">2019-12-13T07:22:00Z</dcterms:created>
  <dcterms:modified xsi:type="dcterms:W3CDTF">2019-12-13T07:22:00Z</dcterms:modified>
</cp:coreProperties>
</file>