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天津双安劳保橡胶有限公司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公开招聘公告</w:t>
      </w:r>
    </w:p>
    <w:p>
      <w:pPr>
        <w:widowControl/>
        <w:ind w:firstLine="640" w:firstLineChars="200"/>
        <w:jc w:val="left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一、企业简介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双安劳保橡胶有限公司，成立于一九五六年，是国内劳动防护用品行业集研究、开发、生产、销售于一体的专业化公司，无论在规模上还是科研开发上均处于国内领先地位。主要生产制造《双安牌》、《红叶牌》系列劳动防护用品，在国内外市场上享有良好的声誉。</w:t>
      </w:r>
    </w:p>
    <w:p>
      <w:pPr>
        <w:widowControl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招聘需求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（一）招聘岗位及人数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财务会计岗：1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（二）岗位职责</w:t>
      </w:r>
      <w:r>
        <w:rPr>
          <w:rFonts w:ascii="楷体" w:hAnsi="楷体" w:eastAsia="楷体" w:cs="楷体"/>
          <w:color w:val="000000"/>
          <w:kern w:val="0"/>
          <w:sz w:val="31"/>
          <w:szCs w:val="31"/>
        </w:rPr>
        <w:t xml:space="preserve"> </w:t>
      </w:r>
      <w:bookmarkStart w:id="8" w:name="_GoBack"/>
      <w:bookmarkEnd w:id="8"/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 负责协助部门负责人调研、起草岗位相关的财务制度、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协助内控部门规划岗位相关内部控制流程；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 负责协助财务部门负责人处理整体搬迁项目会计核算管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理及相关工作；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负责固定资产会计核算管理，包括初始计量、日常核算管 理、组织固定资产的期末盘点及不定期盘点、资产处置的财税处理等相关工作；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 完成公司安排的其他工作；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（三）任职条件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 具有大学本科及以上学历；会计、财务管理、审计等相关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 年龄在40岁以下，具有会计、审计或其他经济系列中级 及以上专业技术职称，且从事财务、审计等工作不少于5 年，有基建项目核算管理经验或从事过固定资产管理及经验优先。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熟悉相关ERP软件，熟练使用办公软件；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 具有良好的文字表达能力和学习能力；具有较强的抗压能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力，适应定期轮岗工作模式；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 身体健康，具有良好的职业道德素养、较好的团队协作精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神；无违法乱纪和不良职业记录。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、招聘程序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报名→资格审查→面试→确定拟录用人选→体检→确定录用。</w:t>
      </w:r>
    </w:p>
    <w:p>
      <w:pPr>
        <w:ind w:firstLine="644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四、报名时间及方式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报名时间：自发布公告之日起7日内。</w:t>
      </w:r>
    </w:p>
    <w:p>
      <w:pPr>
        <w:ind w:firstLine="644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方式：应聘人员填写《报名登记表》，连同证件照、户口本首页及本人页、身份证正反面、学历证明（学历、学位证书以及相应认证报告）、相关资格证书（职称、职业资格及重要奖励等）的电子扫描件，以邮件形式发送指定邮箱liyan1@bcig.cn，邮件格式统一为“应聘单位+应聘岗位+姓名”。</w:t>
      </w:r>
    </w:p>
    <w:p>
      <w:pPr>
        <w:ind w:firstLine="644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五、资格审查</w:t>
      </w:r>
    </w:p>
    <w:p>
      <w:pPr>
        <w:ind w:firstLine="644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报名截止后，公司将对应聘人员所提交的材料进行初步资格审查，资格审核通过人员将通知参加面试，请应聘人员保持通讯通常。</w:t>
      </w:r>
    </w:p>
    <w:p>
      <w:pPr>
        <w:ind w:firstLine="644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六、相关说明</w:t>
      </w:r>
    </w:p>
    <w:p>
      <w:pPr>
        <w:ind w:firstLine="644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1、报名联系人：李艳 联系电话：0</w:t>
      </w:r>
      <w:r>
        <w:rPr>
          <w:rFonts w:ascii="仿宋_GB2312" w:eastAsia="仿宋_GB2312"/>
          <w:sz w:val="32"/>
          <w:szCs w:val="32"/>
        </w:rPr>
        <w:t>22-</w:t>
      </w:r>
      <w:r>
        <w:rPr>
          <w:rFonts w:hint="eastAsia" w:ascii="仿宋_GB2312" w:eastAsia="仿宋_GB2312"/>
          <w:sz w:val="32"/>
          <w:szCs w:val="32"/>
        </w:rPr>
        <w:t>27279085</w:t>
      </w:r>
    </w:p>
    <w:p>
      <w:pPr>
        <w:ind w:firstLine="644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2、报名人员应对所提交的应聘材料的真实性、完整性负责，如发现与事实不符，即取消报名资格。</w:t>
      </w:r>
    </w:p>
    <w:p>
      <w:pPr>
        <w:ind w:firstLine="644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3、面试时间、地点另行通知，请招聘人员提供准确的联系方式并及时接听查收。</w:t>
      </w:r>
    </w:p>
    <w:p>
      <w:pPr>
        <w:shd w:val="clear" w:color="auto" w:fill="FFFFFF"/>
        <w:ind w:firstLine="640" w:firstLineChars="200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"http://www.tengzhou.gov.cn/zzq/zfbm/gyzcjdglj/ggtz/201811/W020181117403231393809.doc"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附：《公开招聘报名登记表》</w:t>
      </w:r>
      <w:bookmarkStart w:id="0" w:name="_Hlt93495099"/>
      <w:bookmarkEnd w:id="0"/>
      <w:bookmarkStart w:id="1" w:name="_Hlt93495101"/>
      <w:bookmarkEnd w:id="1"/>
      <w:bookmarkStart w:id="2" w:name="_Hlt93495104"/>
      <w:bookmarkEnd w:id="2"/>
      <w:bookmarkStart w:id="3" w:name="_Hlt93495100"/>
      <w:bookmarkEnd w:id="3"/>
      <w:bookmarkStart w:id="4" w:name="_Hlt93496890"/>
      <w:bookmarkEnd w:id="4"/>
      <w:bookmarkStart w:id="5" w:name="_Hlt93496889"/>
      <w:bookmarkEnd w:id="5"/>
    </w:p>
    <w:p>
      <w:pPr>
        <w:widowControl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Hlt93496892"/>
      <w:bookmarkEnd w:id="6"/>
      <w:bookmarkStart w:id="7" w:name="_Hlt93495111"/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widowControl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天津双安劳保橡胶有限公司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p>
      <w:pPr>
        <w:jc w:val="center"/>
        <w:textAlignment w:val="baseline"/>
        <w:rPr>
          <w:rFonts w:asciiTheme="minorEastAsia" w:hAnsiTheme="minorEastAsia"/>
          <w:b/>
          <w:bCs/>
          <w:sz w:val="36"/>
        </w:rPr>
      </w:pPr>
      <w:r>
        <w:rPr>
          <w:rFonts w:hint="eastAsia" w:asciiTheme="minorEastAsia" w:hAnsiTheme="minorEastAsia"/>
          <w:b/>
          <w:bCs/>
          <w:sz w:val="36"/>
        </w:rPr>
        <w:t>公开招聘报名登记表</w:t>
      </w:r>
    </w:p>
    <w:p>
      <w:pPr>
        <w:jc w:val="center"/>
        <w:textAlignment w:val="baseline"/>
        <w:rPr>
          <w:rFonts w:ascii="仿宋_GB2312" w:hAnsi="Times New Roman" w:eastAsia="仿宋_GB2312"/>
          <w:sz w:val="18"/>
        </w:rPr>
      </w:pPr>
    </w:p>
    <w:p>
      <w:pPr>
        <w:textAlignment w:val="baseline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应聘职位：</w:t>
      </w:r>
      <w:r>
        <w:rPr>
          <w:rFonts w:hint="eastAsia" w:ascii="仿宋_GB2312" w:hAnsi="Times New Roman" w:eastAsia="仿宋_GB2312"/>
          <w:sz w:val="24"/>
          <w:u w:val="single" w:color="000000"/>
        </w:rPr>
        <w:t xml:space="preserve">            </w:t>
      </w:r>
      <w:r>
        <w:rPr>
          <w:rFonts w:hint="eastAsia" w:ascii="仿宋_GB2312" w:hAnsi="Times New Roman" w:eastAsia="仿宋_GB2312"/>
          <w:sz w:val="24"/>
        </w:rPr>
        <w:t xml:space="preserve">                        填表日期：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20"/>
        <w:gridCol w:w="797"/>
        <w:gridCol w:w="259"/>
        <w:gridCol w:w="541"/>
        <w:gridCol w:w="885"/>
        <w:gridCol w:w="142"/>
        <w:gridCol w:w="708"/>
        <w:gridCol w:w="326"/>
        <w:gridCol w:w="521"/>
        <w:gridCol w:w="1104"/>
        <w:gridCol w:w="116"/>
        <w:gridCol w:w="1244"/>
      </w:tblGrid>
      <w:tr>
        <w:trPr>
          <w:cantSplit/>
          <w:trHeight w:val="731" w:hRule="atLeast"/>
        </w:trPr>
        <w:tc>
          <w:tcPr>
            <w:tcW w:w="95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日期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952" w:hRule="atLeast"/>
        </w:trPr>
        <w:tc>
          <w:tcPr>
            <w:tcW w:w="95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婚姻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状况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848" w:hRule="atLeast"/>
        </w:trPr>
        <w:tc>
          <w:tcPr>
            <w:tcW w:w="95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最高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  院校及专业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 证</w:t>
            </w:r>
            <w:r>
              <w:rPr>
                <w:rFonts w:ascii="仿宋_GB2312" w:hAnsi="Times New Roman" w:eastAsia="仿宋_GB2312"/>
                <w:sz w:val="24"/>
              </w:rPr>
              <w:t>号</w:t>
            </w:r>
          </w:p>
        </w:tc>
        <w:tc>
          <w:tcPr>
            <w:tcW w:w="1625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852" w:hRule="atLeast"/>
        </w:trPr>
        <w:tc>
          <w:tcPr>
            <w:tcW w:w="95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及专业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</w:t>
            </w:r>
            <w:r>
              <w:rPr>
                <w:rFonts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 住址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908" w:hRule="atLeast"/>
        </w:trPr>
        <w:tc>
          <w:tcPr>
            <w:tcW w:w="959" w:type="dxa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希望 薪金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5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可上岗时间</w:t>
            </w:r>
          </w:p>
        </w:tc>
        <w:tc>
          <w:tcPr>
            <w:tcW w:w="15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档案及保险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关系所在地</w:t>
            </w:r>
          </w:p>
        </w:tc>
        <w:tc>
          <w:tcPr>
            <w:tcW w:w="24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习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历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（自高中填写）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   间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   校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  业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毕（肄）业</w:t>
            </w:r>
          </w:p>
        </w:tc>
      </w:tr>
      <w:tr>
        <w:trPr>
          <w:cantSplit/>
          <w:trHeight w:val="56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</w:t>
            </w:r>
          </w:p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历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   间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  在  单  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职务职责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薪 金</w:t>
            </w:r>
          </w:p>
        </w:tc>
      </w:tr>
      <w:tr>
        <w:trPr>
          <w:cantSplit/>
          <w:trHeight w:val="47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802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奖励与培训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5587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奖励与培训内容</w:t>
            </w:r>
            <w:r>
              <w:rPr>
                <w:rFonts w:hint="eastAsia" w:ascii="仿宋_GB2312" w:hAnsi="Times New Roman" w:eastAsia="仿宋_GB2312"/>
                <w:sz w:val="24"/>
              </w:rPr>
              <w:t>/职称/资格证书</w:t>
            </w:r>
          </w:p>
        </w:tc>
      </w:tr>
      <w:tr>
        <w:trPr>
          <w:cantSplit/>
          <w:trHeight w:val="56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7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rPr>
          <w:cantSplit/>
          <w:trHeight w:val="55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7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textAlignment w:val="baseline"/>
        <w:rPr>
          <w:rFonts w:ascii="仿宋_GB2312" w:hAnsi="宋体" w:eastAsia="仿宋_GB2312"/>
          <w:b/>
          <w:color w:val="0000FF"/>
          <w:sz w:val="20"/>
        </w:rPr>
      </w:pPr>
    </w:p>
    <w:p>
      <w:pPr>
        <w:ind w:firstLine="413" w:firstLineChars="196"/>
        <w:textAlignment w:val="baseline"/>
        <w:rPr>
          <w:rFonts w:ascii="仿宋_GB2312" w:hAnsi="宋体" w:eastAsia="仿宋_GB2312"/>
          <w:b/>
          <w:sz w:val="20"/>
        </w:rPr>
      </w:pPr>
      <w:r>
        <w:rPr>
          <w:rFonts w:hint="eastAsia" w:ascii="仿宋_GB2312" w:hAnsi="宋体" w:eastAsia="仿宋_GB2312"/>
          <w:b/>
        </w:rPr>
        <w:t>承诺：我承诺上面所填写的资料是完全真实的，如果被证明其中有虚假成份，我愿承担完全责任。</w:t>
      </w:r>
    </w:p>
    <w:p>
      <w:pPr>
        <w:ind w:firstLine="394" w:firstLineChars="196"/>
        <w:textAlignment w:val="baseline"/>
        <w:rPr>
          <w:rFonts w:ascii="仿宋_GB2312" w:hAnsi="宋体" w:eastAsia="仿宋_GB2312"/>
          <w:b/>
          <w:sz w:val="20"/>
        </w:rPr>
      </w:pPr>
    </w:p>
    <w:p>
      <w:pPr>
        <w:ind w:firstLine="413" w:firstLineChars="196"/>
        <w:textAlignment w:val="baseline"/>
      </w:pPr>
      <w:r>
        <w:rPr>
          <w:rFonts w:hint="eastAsia" w:ascii="仿宋_GB2312" w:hAnsi="宋体" w:eastAsia="仿宋_GB2312"/>
          <w:b/>
        </w:rPr>
        <w:t xml:space="preserve">   承诺人签字：</w:t>
      </w:r>
      <w:r>
        <w:rPr>
          <w:rFonts w:hint="eastAsia" w:ascii="仿宋_GB2312" w:hAnsi="宋体" w:eastAsia="仿宋_GB2312"/>
          <w:b/>
          <w:u w:val="single" w:color="000000"/>
        </w:rPr>
        <w:t xml:space="preserve">               </w:t>
      </w:r>
      <w:r>
        <w:rPr>
          <w:rFonts w:hint="eastAsia" w:ascii="仿宋_GB2312" w:hAnsi="宋体" w:eastAsia="仿宋_GB2312"/>
          <w:b/>
        </w:rPr>
        <w:t xml:space="preserve">    时间：</w:t>
      </w:r>
      <w:r>
        <w:rPr>
          <w:rFonts w:hint="eastAsia" w:ascii="仿宋_GB2312" w:hAnsi="宋体" w:eastAsia="仿宋_GB2312"/>
          <w:b/>
          <w:u w:val="single" w:color="000000"/>
        </w:rPr>
        <w:t xml:space="preserve">                 </w:t>
      </w:r>
      <w:r>
        <w:rPr>
          <w:sz w:val="32"/>
          <w:szCs w:val="32"/>
        </w:rPr>
        <w:t xml:space="preserve"> </w:t>
      </w:r>
      <w:r>
        <w:t xml:space="preserve">                       </w:t>
      </w:r>
    </w:p>
    <w:sectPr>
      <w:pgSz w:w="11906" w:h="16838"/>
      <w:pgMar w:top="1157" w:right="1463" w:bottom="42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2U2OTY2OTk2ZjAwN2EwMzk5ZTcyZjA0MmJmODIifQ=="/>
  </w:docVars>
  <w:rsids>
    <w:rsidRoot w:val="3EAA2043"/>
    <w:rsid w:val="000F26CD"/>
    <w:rsid w:val="00343EBD"/>
    <w:rsid w:val="004C2621"/>
    <w:rsid w:val="006339E0"/>
    <w:rsid w:val="008F1C8E"/>
    <w:rsid w:val="00A14A2B"/>
    <w:rsid w:val="00AF037F"/>
    <w:rsid w:val="00EE7131"/>
    <w:rsid w:val="00F0162E"/>
    <w:rsid w:val="01F444A7"/>
    <w:rsid w:val="02A62291"/>
    <w:rsid w:val="04B62533"/>
    <w:rsid w:val="05633FC5"/>
    <w:rsid w:val="064C083B"/>
    <w:rsid w:val="08AD24D3"/>
    <w:rsid w:val="08DD09D6"/>
    <w:rsid w:val="097C3D4B"/>
    <w:rsid w:val="0BEA012F"/>
    <w:rsid w:val="0C3E79DE"/>
    <w:rsid w:val="0CDB347F"/>
    <w:rsid w:val="0CE045F1"/>
    <w:rsid w:val="0FA256D0"/>
    <w:rsid w:val="12114A0E"/>
    <w:rsid w:val="139C485F"/>
    <w:rsid w:val="142D3C86"/>
    <w:rsid w:val="143771ED"/>
    <w:rsid w:val="14EA0703"/>
    <w:rsid w:val="165B05A6"/>
    <w:rsid w:val="165B17A6"/>
    <w:rsid w:val="16730284"/>
    <w:rsid w:val="169E17A5"/>
    <w:rsid w:val="17F90C5D"/>
    <w:rsid w:val="17FB0ABB"/>
    <w:rsid w:val="189D3FE6"/>
    <w:rsid w:val="18B74DA0"/>
    <w:rsid w:val="192C7BF7"/>
    <w:rsid w:val="1A567972"/>
    <w:rsid w:val="1A82318C"/>
    <w:rsid w:val="1BC4767A"/>
    <w:rsid w:val="1E0C657D"/>
    <w:rsid w:val="1E94348E"/>
    <w:rsid w:val="20B83AD6"/>
    <w:rsid w:val="21103793"/>
    <w:rsid w:val="213056EF"/>
    <w:rsid w:val="246A42A8"/>
    <w:rsid w:val="248A15BB"/>
    <w:rsid w:val="24AF7273"/>
    <w:rsid w:val="2572486D"/>
    <w:rsid w:val="28903695"/>
    <w:rsid w:val="28C50F38"/>
    <w:rsid w:val="29E73BB0"/>
    <w:rsid w:val="2B2125A0"/>
    <w:rsid w:val="2C435CEE"/>
    <w:rsid w:val="2CEF46B1"/>
    <w:rsid w:val="2F542EF1"/>
    <w:rsid w:val="2FB76FDC"/>
    <w:rsid w:val="3095556F"/>
    <w:rsid w:val="32E4458C"/>
    <w:rsid w:val="33052ACD"/>
    <w:rsid w:val="33700E65"/>
    <w:rsid w:val="345F633F"/>
    <w:rsid w:val="352944D8"/>
    <w:rsid w:val="35332F1F"/>
    <w:rsid w:val="35645510"/>
    <w:rsid w:val="35A3072E"/>
    <w:rsid w:val="3659703F"/>
    <w:rsid w:val="3679323D"/>
    <w:rsid w:val="372633C5"/>
    <w:rsid w:val="38556852"/>
    <w:rsid w:val="389B5663"/>
    <w:rsid w:val="39E812D4"/>
    <w:rsid w:val="3A137505"/>
    <w:rsid w:val="3A322081"/>
    <w:rsid w:val="3A6D37AE"/>
    <w:rsid w:val="3E370534"/>
    <w:rsid w:val="3EAA2043"/>
    <w:rsid w:val="3F054E76"/>
    <w:rsid w:val="3F6A406B"/>
    <w:rsid w:val="3FC01EDD"/>
    <w:rsid w:val="404B3E9C"/>
    <w:rsid w:val="40896772"/>
    <w:rsid w:val="4093314D"/>
    <w:rsid w:val="40B01F51"/>
    <w:rsid w:val="40E439A9"/>
    <w:rsid w:val="416A2100"/>
    <w:rsid w:val="41994793"/>
    <w:rsid w:val="41D3503E"/>
    <w:rsid w:val="422B116F"/>
    <w:rsid w:val="42786E76"/>
    <w:rsid w:val="42845443"/>
    <w:rsid w:val="42D2058E"/>
    <w:rsid w:val="43AF6700"/>
    <w:rsid w:val="447C64B4"/>
    <w:rsid w:val="455661D3"/>
    <w:rsid w:val="467662C5"/>
    <w:rsid w:val="4681128B"/>
    <w:rsid w:val="476A19B4"/>
    <w:rsid w:val="48B40105"/>
    <w:rsid w:val="48F74BC1"/>
    <w:rsid w:val="495E69EE"/>
    <w:rsid w:val="49FE1F7F"/>
    <w:rsid w:val="4A3401C0"/>
    <w:rsid w:val="4B032D3D"/>
    <w:rsid w:val="4B5A4F93"/>
    <w:rsid w:val="4BEB208F"/>
    <w:rsid w:val="4D024960"/>
    <w:rsid w:val="4E66693E"/>
    <w:rsid w:val="5039786D"/>
    <w:rsid w:val="5043693E"/>
    <w:rsid w:val="51281690"/>
    <w:rsid w:val="517D627B"/>
    <w:rsid w:val="52434FD6"/>
    <w:rsid w:val="5380035C"/>
    <w:rsid w:val="54EB4EAE"/>
    <w:rsid w:val="57B13C22"/>
    <w:rsid w:val="57E00F16"/>
    <w:rsid w:val="5870229A"/>
    <w:rsid w:val="588163AD"/>
    <w:rsid w:val="58E6255C"/>
    <w:rsid w:val="598524A1"/>
    <w:rsid w:val="59A76270"/>
    <w:rsid w:val="5BFE7BBD"/>
    <w:rsid w:val="5F08322C"/>
    <w:rsid w:val="5F21609C"/>
    <w:rsid w:val="5F8E1258"/>
    <w:rsid w:val="5FC2181C"/>
    <w:rsid w:val="5FFA41DF"/>
    <w:rsid w:val="5FFC2665"/>
    <w:rsid w:val="603D5920"/>
    <w:rsid w:val="60D140C7"/>
    <w:rsid w:val="61587D6F"/>
    <w:rsid w:val="61B825BC"/>
    <w:rsid w:val="61C67912"/>
    <w:rsid w:val="61E7309C"/>
    <w:rsid w:val="61E90079"/>
    <w:rsid w:val="630B32EB"/>
    <w:rsid w:val="63384501"/>
    <w:rsid w:val="6359643C"/>
    <w:rsid w:val="63A01E6D"/>
    <w:rsid w:val="63AA1D2D"/>
    <w:rsid w:val="669929BC"/>
    <w:rsid w:val="66A870A3"/>
    <w:rsid w:val="67177D85"/>
    <w:rsid w:val="68EC771B"/>
    <w:rsid w:val="68F71C1C"/>
    <w:rsid w:val="6A2133F4"/>
    <w:rsid w:val="6A230B6F"/>
    <w:rsid w:val="6A9260A0"/>
    <w:rsid w:val="6B372055"/>
    <w:rsid w:val="6DEC60C2"/>
    <w:rsid w:val="6E480ECE"/>
    <w:rsid w:val="6F926B42"/>
    <w:rsid w:val="704E00A9"/>
    <w:rsid w:val="70622C13"/>
    <w:rsid w:val="72331F17"/>
    <w:rsid w:val="737B120F"/>
    <w:rsid w:val="74477EFB"/>
    <w:rsid w:val="747878B5"/>
    <w:rsid w:val="74C94DB4"/>
    <w:rsid w:val="74EB3655"/>
    <w:rsid w:val="75730583"/>
    <w:rsid w:val="75774810"/>
    <w:rsid w:val="75B9208B"/>
    <w:rsid w:val="760D2A7F"/>
    <w:rsid w:val="766928A3"/>
    <w:rsid w:val="76AA29C3"/>
    <w:rsid w:val="771D421E"/>
    <w:rsid w:val="776D4D86"/>
    <w:rsid w:val="77ED2B68"/>
    <w:rsid w:val="78B70F5A"/>
    <w:rsid w:val="792079C7"/>
    <w:rsid w:val="7B714108"/>
    <w:rsid w:val="7B9A4DB4"/>
    <w:rsid w:val="7C2B59E5"/>
    <w:rsid w:val="7D8F021D"/>
    <w:rsid w:val="7ED71E7C"/>
    <w:rsid w:val="7F207CC7"/>
    <w:rsid w:val="DF6D8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1132</Words>
  <Characters>1173</Characters>
  <Lines>11</Lines>
  <Paragraphs>3</Paragraphs>
  <TotalTime>0</TotalTime>
  <ScaleCrop>false</ScaleCrop>
  <LinksUpToDate>false</LinksUpToDate>
  <CharactersWithSpaces>1374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2021-07-20T14:10:00Z</dcterms:created>
  <dc:creator>Administrator</dc:creator>
  <cp:lastModifiedBy>wx</cp:lastModifiedBy>
  <cp:lastPrinted>2022-08-25T15:51:00Z</cp:lastPrinted>
  <dcterms:modified xsi:type="dcterms:W3CDTF">2022-11-28T16:50:06Z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  <property fmtid="{D5CDD505-2E9C-101B-9397-08002B2CF9AE}" pid="3" name="ICV">
    <vt:lpwstr>2013737AB0C74E17B0609F053FDC751B</vt:lpwstr>
  </property>
</Properties>
</file>