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t>2017年天津科技大学辅导员岗、管理岗考场分布及来校路线</w:t>
      </w:r>
    </w:p>
    <w:bookmarkEnd w:id="0"/>
    <w:tbl>
      <w:tblPr>
        <w:tblStyle w:val="5"/>
        <w:tblpPr w:leftFromText="180" w:rightFromText="180" w:vertAnchor="text" w:horzAnchor="page" w:tblpX="1054" w:tblpY="531"/>
        <w:tblOverlap w:val="never"/>
        <w:tblW w:w="145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840"/>
        <w:gridCol w:w="1880"/>
        <w:gridCol w:w="2200"/>
        <w:gridCol w:w="1440"/>
        <w:gridCol w:w="1800"/>
        <w:gridCol w:w="2300"/>
        <w:gridCol w:w="22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楼号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教室号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考场号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考生数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起始考号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终止考号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主楼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A103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第01考场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01020101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01020118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主楼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A104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第02考场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辅导员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01020201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01020230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主楼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A104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第03考场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辅导员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01020330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主楼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A109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第04考场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辅导员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01020401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01020430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主楼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A109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第05考场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辅导员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01020501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01020530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主楼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A111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第06考场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辅导员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01020601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01020630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主楼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A111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第07考场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辅导员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01020701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01020730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主楼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A112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第08考场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辅导员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01020801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01020830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主楼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A112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第09考场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辅导员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01020901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01020912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</w:pPr>
      <w: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left"/>
      </w:pPr>
      <w:r>
        <w:rPr>
          <w:rFonts w:ascii="仿宋_GB2312" w:hAnsi="Arial" w:eastAsia="仿宋_GB2312" w:cs="Arial"/>
          <w:color w:val="313131"/>
          <w:kern w:val="0"/>
          <w:sz w:val="32"/>
          <w:szCs w:val="32"/>
          <w:bdr w:val="none" w:color="auto" w:sz="0" w:space="0"/>
          <w:lang w:val="en-US" w:eastAsia="zh-CN" w:bidi="ar"/>
        </w:rPr>
        <w:t>附来校线路：</w:t>
      </w:r>
      <w:r>
        <w:rPr>
          <w:rFonts w:hint="default" w:ascii="仿宋_GB2312" w:hAnsi="Arial" w:eastAsia="仿宋_GB2312" w:cs="Arial"/>
          <w:color w:val="313131"/>
          <w:kern w:val="0"/>
          <w:sz w:val="32"/>
          <w:szCs w:val="32"/>
          <w:bdr w:val="none" w:color="auto" w:sz="0" w:space="0"/>
          <w:lang w:val="en-US" w:eastAsia="zh-CN" w:bidi="ar"/>
        </w:rPr>
        <w:br w:type="textWrapping"/>
      </w:r>
      <w:r>
        <w:rPr>
          <w:rFonts w:hint="default" w:ascii="仿宋_GB2312" w:hAnsi="Arial" w:eastAsia="仿宋_GB2312" w:cs="Arial"/>
          <w:color w:val="313131"/>
          <w:kern w:val="0"/>
          <w:sz w:val="32"/>
          <w:szCs w:val="32"/>
          <w:bdr w:val="none" w:color="auto" w:sz="0" w:space="0"/>
          <w:lang w:val="en-US" w:eastAsia="zh-CN" w:bidi="ar"/>
        </w:rPr>
        <w:t>1.乘坐公交车到学苑路公交站，步行5分钟即可到达主楼A区（面对校门，入口位于右手边的高楼处）。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left"/>
      </w:pPr>
      <w:r>
        <w:rPr>
          <w:rFonts w:hint="default" w:ascii="仿宋_GB2312" w:hAnsi="Arial" w:eastAsia="仿宋_GB2312" w:cs="Arial"/>
          <w:color w:val="313131"/>
          <w:kern w:val="0"/>
          <w:sz w:val="32"/>
          <w:szCs w:val="32"/>
          <w:bdr w:val="none" w:color="auto" w:sz="0" w:space="0"/>
          <w:lang w:val="en-US" w:eastAsia="zh-CN" w:bidi="ar"/>
        </w:rPr>
        <w:t>2.乘坐地铁到财经大学站，从B口出站，步行15分钟左右到达主楼A区（详细路线请看图）</w:t>
      </w:r>
    </w:p>
    <w:p>
      <w:r>
        <w:drawing>
          <wp:inline distT="0" distB="0" distL="114300" distR="114300">
            <wp:extent cx="4295140" cy="5271770"/>
            <wp:effectExtent l="0" t="0" r="6985" b="1460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5140" cy="5271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5404C"/>
    <w:rsid w:val="0E2540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2017-05-19T08:28:00Z</dcterms:created>
  <dc:creator>ASUS</dc:creator>
  <cp:lastModifiedBy>ASUS</cp:lastModifiedBy>
  <dcterms:modified xsi:type="dcterms:W3CDTF">2017-05-19T08:28:50Z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