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0F" w:rsidRPr="00F47452" w:rsidRDefault="00B4070F" w:rsidP="00B4070F">
      <w:pPr>
        <w:spacing w:line="560" w:lineRule="exact"/>
        <w:ind w:right="160"/>
        <w:jc w:val="left"/>
        <w:rPr>
          <w:rFonts w:ascii="黑体" w:eastAsia="黑体" w:hAnsi="黑体" w:hint="eastAsia"/>
          <w:sz w:val="30"/>
          <w:szCs w:val="30"/>
        </w:rPr>
      </w:pPr>
      <w:r w:rsidRPr="00F47452">
        <w:rPr>
          <w:rFonts w:ascii="黑体" w:eastAsia="黑体" w:hAnsi="黑体" w:hint="eastAsia"/>
          <w:sz w:val="30"/>
          <w:szCs w:val="30"/>
        </w:rPr>
        <w:t>附件1</w:t>
      </w:r>
    </w:p>
    <w:p w:rsidR="00B4070F" w:rsidRPr="006B30B8" w:rsidRDefault="00B4070F" w:rsidP="00B4070F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6B30B8">
        <w:rPr>
          <w:rFonts w:ascii="方正小标宋简体" w:eastAsia="方正小标宋简体" w:hAnsi="华文中宋" w:hint="eastAsia"/>
          <w:sz w:val="44"/>
          <w:szCs w:val="44"/>
        </w:rPr>
        <w:t>天津市住房公积金管理中心2017年下半年事业单位公开招聘</w:t>
      </w:r>
    </w:p>
    <w:p w:rsidR="00B4070F" w:rsidRPr="006B30B8" w:rsidRDefault="00B4070F" w:rsidP="00B4070F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6B30B8">
        <w:rPr>
          <w:rFonts w:ascii="方正小标宋简体" w:eastAsia="方正小标宋简体" w:hAnsi="华文中宋" w:hint="eastAsia"/>
          <w:sz w:val="44"/>
          <w:szCs w:val="44"/>
        </w:rPr>
        <w:t>工作人员招聘计划表</w:t>
      </w:r>
    </w:p>
    <w:tbl>
      <w:tblPr>
        <w:tblW w:w="14082" w:type="dxa"/>
        <w:tblInd w:w="-791" w:type="dxa"/>
        <w:tblLayout w:type="fixed"/>
        <w:tblLook w:val="0000"/>
      </w:tblPr>
      <w:tblGrid>
        <w:gridCol w:w="899"/>
        <w:gridCol w:w="709"/>
        <w:gridCol w:w="709"/>
        <w:gridCol w:w="709"/>
        <w:gridCol w:w="708"/>
        <w:gridCol w:w="709"/>
        <w:gridCol w:w="992"/>
        <w:gridCol w:w="567"/>
        <w:gridCol w:w="1843"/>
        <w:gridCol w:w="709"/>
        <w:gridCol w:w="2410"/>
        <w:gridCol w:w="1417"/>
        <w:gridCol w:w="992"/>
        <w:gridCol w:w="709"/>
      </w:tblGrid>
      <w:tr w:rsidR="00B4070F" w:rsidRPr="00B35784" w:rsidTr="00C34D2B">
        <w:trPr>
          <w:trHeight w:val="299"/>
        </w:trPr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参加考试类别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招聘部门电话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是否组织专业考试</w:t>
            </w:r>
          </w:p>
        </w:tc>
      </w:tr>
      <w:tr w:rsidR="00B4070F" w:rsidRPr="00B35784" w:rsidTr="00C34D2B">
        <w:trPr>
          <w:trHeight w:val="54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主管单位或者区县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经费来源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招聘总数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简介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0F" w:rsidRPr="00B35784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（文字综合类、财会类或计算机类）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0F" w:rsidRPr="00B35784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0F" w:rsidRPr="00B35784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4070F" w:rsidRPr="00B35784" w:rsidTr="00C34D2B">
        <w:trPr>
          <w:trHeight w:val="160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开发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专技岗（行政执法岗）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从事住房公积金缴存单位的催建、催缴工作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D97A73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7A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经济、会计、审计、统计、法学等相关专业（专业目录详见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</w:t>
            </w:r>
            <w:r w:rsidRPr="00D97A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公积金网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站</w:t>
            </w:r>
            <w:r w:rsidRPr="00D97A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www.housefund.cn）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25周岁以下,学士及以上学位,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院校（2018年1月以前毕业）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；能够长期在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滨海新区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文字综合类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022-23148330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B4070F" w:rsidRPr="00B35784" w:rsidTr="00C34D2B">
        <w:trPr>
          <w:trHeight w:val="160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武清管理部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专技岗（行政执法岗）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从事住房公积金缴存单位的催建、催缴工作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D97A73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7A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经济、会计、审计、统计、法学等相关专业（专业目录详见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</w:t>
            </w:r>
            <w:r w:rsidRPr="00D97A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公积金网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站</w:t>
            </w:r>
            <w:r w:rsidRPr="00D97A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www.housefund.cn）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25周岁以下,学士及以上学位,全日制普通高等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院校（2018年1月以前毕业）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；能够长期在武清区工作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文字综合类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022-23148330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B4070F" w:rsidRPr="00B35784" w:rsidTr="00C34D2B">
        <w:trPr>
          <w:trHeight w:val="160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天津市住房公积金管理中心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宁河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专技岗（行政执法岗）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从事住房公积金缴存单位的催建、催缴工作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D97A73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7A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经济、会计、审计、统计、法学等相关专业（专业目录详见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</w:t>
            </w:r>
            <w:r w:rsidRPr="00D97A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公积金网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站</w:t>
            </w:r>
            <w:r w:rsidRPr="00D97A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www.housefund.cn）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25周岁以下,学士及以上学位,全日制普通高等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院校（2018年1月以前毕业）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；能够长期在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宁河</w:t>
            </w: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文字综合类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022-23148330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0F" w:rsidRPr="00B35784" w:rsidRDefault="00B4070F" w:rsidP="00C3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57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</w:tbl>
    <w:p w:rsidR="00B4070F" w:rsidRDefault="00B4070F" w:rsidP="00B4070F">
      <w:pPr>
        <w:spacing w:line="560" w:lineRule="exact"/>
        <w:ind w:right="800"/>
        <w:jc w:val="right"/>
        <w:rPr>
          <w:rFonts w:ascii="仿宋_GB2312" w:eastAsia="仿宋_GB2312"/>
          <w:sz w:val="32"/>
          <w:szCs w:val="32"/>
        </w:rPr>
        <w:sectPr w:rsidR="00B4070F" w:rsidSect="009B5116">
          <w:pgSz w:w="16838" w:h="11906" w:orient="landscape"/>
          <w:pgMar w:top="1588" w:right="2098" w:bottom="1588" w:left="2098" w:header="851" w:footer="992" w:gutter="0"/>
          <w:pgNumType w:fmt="numberInDash" w:start="1"/>
          <w:cols w:space="425"/>
          <w:docGrid w:linePitch="312"/>
        </w:sectPr>
      </w:pPr>
    </w:p>
    <w:p w:rsidR="00C46EF8" w:rsidRDefault="00C46EF8"/>
    <w:sectPr w:rsidR="00C46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F8" w:rsidRDefault="00C46EF8" w:rsidP="00B4070F">
      <w:r>
        <w:separator/>
      </w:r>
    </w:p>
  </w:endnote>
  <w:endnote w:type="continuationSeparator" w:id="1">
    <w:p w:rsidR="00C46EF8" w:rsidRDefault="00C46EF8" w:rsidP="00B4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0F" w:rsidRDefault="00B407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0F" w:rsidRDefault="00B4070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0F" w:rsidRDefault="00B407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F8" w:rsidRDefault="00C46EF8" w:rsidP="00B4070F">
      <w:r>
        <w:separator/>
      </w:r>
    </w:p>
  </w:footnote>
  <w:footnote w:type="continuationSeparator" w:id="1">
    <w:p w:rsidR="00C46EF8" w:rsidRDefault="00C46EF8" w:rsidP="00B40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0F" w:rsidRDefault="00B407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0F" w:rsidRDefault="00B4070F" w:rsidP="00B407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0F" w:rsidRDefault="00B407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70F"/>
    <w:rsid w:val="00B4070F"/>
    <w:rsid w:val="00C4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7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王虹</dc:creator>
  <cp:keywords/>
  <dc:description/>
  <cp:lastModifiedBy>王虹</cp:lastModifiedBy>
  <cp:revision>2</cp:revision>
  <dcterms:created xsi:type="dcterms:W3CDTF">2017-08-31T08:51:00Z</dcterms:created>
  <dcterms:modified xsi:type="dcterms:W3CDTF">2017-08-31T08:51:00Z</dcterms:modified>
</cp:coreProperties>
</file>