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51A" w:rsidRDefault="00A2551A" w:rsidP="00A2551A">
      <w:pPr>
        <w:spacing w:line="480" w:lineRule="exact"/>
        <w:jc w:val="left"/>
        <w:rPr>
          <w:rFonts w:ascii="仿宋_GB2312" w:eastAsia="仿宋_GB2312" w:hAnsi="宋体" w:cs="仿宋_GB2312"/>
          <w:sz w:val="24"/>
          <w:szCs w:val="24"/>
        </w:rPr>
      </w:pPr>
      <w:r>
        <w:rPr>
          <w:rFonts w:ascii="仿宋_GB2312" w:eastAsia="仿宋_GB2312" w:hAnsi="宋体" w:cs="仿宋_GB2312" w:hint="eastAsia"/>
          <w:sz w:val="24"/>
          <w:szCs w:val="24"/>
        </w:rPr>
        <w:t>附件</w:t>
      </w:r>
      <w:r>
        <w:rPr>
          <w:rFonts w:ascii="仿宋_GB2312" w:eastAsia="仿宋_GB2312" w:hAnsi="宋体" w:cs="仿宋_GB2312"/>
          <w:sz w:val="24"/>
          <w:szCs w:val="24"/>
        </w:rPr>
        <w:t>2</w:t>
      </w:r>
    </w:p>
    <w:p w:rsidR="00A2551A" w:rsidRDefault="00A2551A" w:rsidP="00A2551A">
      <w:pPr>
        <w:spacing w:line="440" w:lineRule="exact"/>
        <w:jc w:val="center"/>
        <w:rPr>
          <w:rFonts w:ascii="仿宋_GB2312" w:eastAsia="仿宋_GB2312" w:hAnsi="宋体"/>
          <w:b/>
          <w:bCs/>
          <w:sz w:val="24"/>
          <w:szCs w:val="24"/>
        </w:rPr>
      </w:pPr>
      <w:r>
        <w:rPr>
          <w:rFonts w:ascii="仿宋_GB2312" w:eastAsia="仿宋_GB2312" w:hAnsi="宋体" w:cs="仿宋_GB2312" w:hint="eastAsia"/>
          <w:b/>
          <w:bCs/>
          <w:sz w:val="24"/>
          <w:szCs w:val="24"/>
        </w:rPr>
        <w:t>电子商务笔试考试大纲</w:t>
      </w:r>
    </w:p>
    <w:p w:rsidR="00A2551A" w:rsidRDefault="00A2551A" w:rsidP="00A2551A">
      <w:pPr>
        <w:spacing w:line="440" w:lineRule="exact"/>
        <w:jc w:val="center"/>
        <w:rPr>
          <w:rFonts w:ascii="仿宋_GB2312" w:eastAsia="仿宋_GB2312" w:hAnsi="宋体"/>
          <w:b/>
          <w:bCs/>
          <w:sz w:val="24"/>
          <w:szCs w:val="24"/>
        </w:rPr>
      </w:pPr>
    </w:p>
    <w:p w:rsidR="00A2551A" w:rsidRDefault="00A2551A" w:rsidP="00A2551A">
      <w:pPr>
        <w:spacing w:line="440" w:lineRule="exact"/>
        <w:jc w:val="center"/>
        <w:rPr>
          <w:rFonts w:ascii="仿宋_GB2312" w:eastAsia="仿宋_GB2312" w:hAnsi="宋体"/>
          <w:b/>
          <w:bCs/>
          <w:sz w:val="24"/>
          <w:szCs w:val="24"/>
        </w:rPr>
      </w:pPr>
    </w:p>
    <w:p w:rsidR="00A2551A" w:rsidRDefault="00A2551A" w:rsidP="00A2551A">
      <w:pPr>
        <w:numPr>
          <w:ilvl w:val="0"/>
          <w:numId w:val="4"/>
        </w:numPr>
        <w:spacing w:line="440" w:lineRule="exact"/>
        <w:rPr>
          <w:rFonts w:ascii="仿宋_GB2312" w:eastAsia="仿宋_GB2312" w:hAnsi="宋体"/>
          <w:b/>
          <w:bCs/>
          <w:sz w:val="24"/>
          <w:szCs w:val="24"/>
        </w:rPr>
      </w:pPr>
      <w:r>
        <w:rPr>
          <w:rFonts w:ascii="仿宋_GB2312" w:eastAsia="仿宋_GB2312" w:hAnsi="宋体" w:cs="仿宋_GB2312" w:hint="eastAsia"/>
          <w:b/>
          <w:bCs/>
          <w:sz w:val="24"/>
          <w:szCs w:val="24"/>
        </w:rPr>
        <w:t>考试内容</w:t>
      </w:r>
    </w:p>
    <w:p w:rsidR="00A2551A" w:rsidRDefault="00A2551A" w:rsidP="00A2551A">
      <w:pPr>
        <w:spacing w:line="440" w:lineRule="exact"/>
        <w:rPr>
          <w:rFonts w:ascii="仿宋_GB2312" w:eastAsia="仿宋_GB2312" w:hAnsi="宋体" w:cs="仿宋_GB2312"/>
          <w:b/>
          <w:bCs/>
          <w:kern w:val="0"/>
          <w:sz w:val="24"/>
          <w:szCs w:val="24"/>
        </w:rPr>
      </w:pPr>
      <w:r>
        <w:rPr>
          <w:rFonts w:ascii="仿宋_GB2312" w:eastAsia="仿宋_GB2312" w:hAnsi="宋体" w:cs="仿宋_GB2312"/>
          <w:b/>
          <w:bCs/>
          <w:kern w:val="0"/>
          <w:sz w:val="24"/>
          <w:szCs w:val="24"/>
        </w:rPr>
        <w:t>1.</w:t>
      </w:r>
      <w:r>
        <w:rPr>
          <w:rFonts w:ascii="仿宋_GB2312" w:eastAsia="仿宋_GB2312" w:hAnsi="宋体" w:cs="仿宋_GB2312" w:hint="eastAsia"/>
          <w:b/>
          <w:bCs/>
          <w:kern w:val="0"/>
          <w:sz w:val="24"/>
          <w:szCs w:val="24"/>
        </w:rPr>
        <w:t>基础知识：</w:t>
      </w:r>
    </w:p>
    <w:p w:rsidR="00A2551A" w:rsidRDefault="00A2551A" w:rsidP="00A2551A">
      <w:pPr>
        <w:spacing w:line="440" w:lineRule="exact"/>
        <w:ind w:firstLineChars="200" w:firstLine="480"/>
        <w:rPr>
          <w:rFonts w:ascii="仿宋_GB2312" w:eastAsia="仿宋_GB2312"/>
          <w:color w:val="000000"/>
        </w:rPr>
      </w:pPr>
      <w:r>
        <w:rPr>
          <w:rFonts w:ascii="仿宋_GB2312" w:eastAsia="仿宋_GB2312" w:hAnsi="宋体" w:cs="仿宋_GB2312" w:hint="eastAsia"/>
          <w:color w:val="000000"/>
          <w:kern w:val="0"/>
          <w:sz w:val="24"/>
          <w:szCs w:val="24"/>
        </w:rPr>
        <w:t>掌握电子商务数据的获取方法、分析方法、数据分析工具；掌握网络营销职能体系、网络营销方法、搜索引擎优化、</w:t>
      </w:r>
      <w:r>
        <w:rPr>
          <w:rFonts w:ascii="仿宋_GB2312" w:eastAsia="仿宋_GB2312" w:hAnsi="宋体" w:cs="仿宋_GB2312"/>
          <w:color w:val="000000"/>
          <w:kern w:val="0"/>
          <w:sz w:val="24"/>
          <w:szCs w:val="24"/>
        </w:rPr>
        <w:t>STP</w:t>
      </w:r>
      <w:r>
        <w:rPr>
          <w:rFonts w:ascii="仿宋_GB2312" w:eastAsia="仿宋_GB2312" w:hAnsi="宋体" w:cs="仿宋_GB2312" w:hint="eastAsia"/>
          <w:color w:val="000000"/>
          <w:kern w:val="0"/>
          <w:sz w:val="24"/>
          <w:szCs w:val="24"/>
        </w:rPr>
        <w:t>战略、</w:t>
      </w:r>
      <w:r>
        <w:rPr>
          <w:rFonts w:ascii="仿宋_GB2312" w:eastAsia="仿宋_GB2312" w:hAnsi="宋体" w:cs="仿宋_GB2312"/>
          <w:color w:val="000000"/>
          <w:kern w:val="0"/>
          <w:sz w:val="24"/>
          <w:szCs w:val="24"/>
        </w:rPr>
        <w:t>SWOT</w:t>
      </w:r>
      <w:r>
        <w:rPr>
          <w:rFonts w:ascii="仿宋_GB2312" w:eastAsia="仿宋_GB2312" w:hAnsi="宋体" w:cs="仿宋_GB2312" w:hint="eastAsia"/>
          <w:color w:val="000000"/>
          <w:kern w:val="0"/>
          <w:sz w:val="24"/>
          <w:szCs w:val="24"/>
        </w:rPr>
        <w:t>分析、波士顿矩阵、</w:t>
      </w:r>
      <w:proofErr w:type="gramStart"/>
      <w:r>
        <w:rPr>
          <w:rFonts w:ascii="仿宋_GB2312" w:eastAsia="仿宋_GB2312" w:hAnsi="宋体" w:cs="仿宋_GB2312" w:hint="eastAsia"/>
          <w:color w:val="000000"/>
          <w:kern w:val="0"/>
          <w:sz w:val="24"/>
          <w:szCs w:val="24"/>
        </w:rPr>
        <w:t>波特五力</w:t>
      </w:r>
      <w:proofErr w:type="gramEnd"/>
      <w:r>
        <w:rPr>
          <w:rFonts w:ascii="仿宋_GB2312" w:eastAsia="仿宋_GB2312" w:hAnsi="宋体" w:cs="仿宋_GB2312" w:hint="eastAsia"/>
          <w:color w:val="000000"/>
          <w:kern w:val="0"/>
          <w:sz w:val="24"/>
          <w:szCs w:val="24"/>
        </w:rPr>
        <w:t>模型、</w:t>
      </w:r>
      <w:r>
        <w:rPr>
          <w:rFonts w:ascii="仿宋_GB2312" w:eastAsia="仿宋_GB2312" w:hAnsi="宋体" w:cs="仿宋_GB2312"/>
          <w:color w:val="000000"/>
          <w:kern w:val="0"/>
          <w:sz w:val="24"/>
          <w:szCs w:val="24"/>
        </w:rPr>
        <w:t>4P</w:t>
      </w:r>
      <w:r>
        <w:rPr>
          <w:rFonts w:ascii="仿宋_GB2312" w:eastAsia="仿宋_GB2312" w:hAnsi="宋体" w:cs="仿宋_GB2312" w:hint="eastAsia"/>
          <w:color w:val="000000"/>
          <w:kern w:val="0"/>
          <w:sz w:val="24"/>
          <w:szCs w:val="24"/>
        </w:rPr>
        <w:t>、</w:t>
      </w:r>
      <w:r>
        <w:rPr>
          <w:rFonts w:ascii="仿宋_GB2312" w:eastAsia="仿宋_GB2312" w:hAnsi="宋体" w:cs="仿宋_GB2312"/>
          <w:color w:val="000000"/>
          <w:kern w:val="0"/>
          <w:sz w:val="24"/>
          <w:szCs w:val="24"/>
        </w:rPr>
        <w:t>4C</w:t>
      </w:r>
      <w:r>
        <w:rPr>
          <w:rFonts w:ascii="仿宋_GB2312" w:eastAsia="仿宋_GB2312" w:hAnsi="宋体" w:cs="仿宋_GB2312" w:hint="eastAsia"/>
          <w:color w:val="000000"/>
          <w:kern w:val="0"/>
          <w:sz w:val="24"/>
          <w:szCs w:val="24"/>
        </w:rPr>
        <w:t>、</w:t>
      </w:r>
      <w:r>
        <w:rPr>
          <w:rFonts w:ascii="仿宋_GB2312" w:eastAsia="仿宋_GB2312" w:hAnsi="宋体" w:cs="仿宋_GB2312"/>
          <w:color w:val="000000"/>
          <w:kern w:val="0"/>
          <w:sz w:val="24"/>
          <w:szCs w:val="24"/>
        </w:rPr>
        <w:t>4S</w:t>
      </w:r>
      <w:r>
        <w:rPr>
          <w:rFonts w:ascii="仿宋_GB2312" w:eastAsia="仿宋_GB2312" w:hAnsi="宋体" w:cs="仿宋_GB2312" w:hint="eastAsia"/>
          <w:color w:val="000000"/>
          <w:kern w:val="0"/>
          <w:sz w:val="24"/>
          <w:szCs w:val="24"/>
        </w:rPr>
        <w:t>、</w:t>
      </w:r>
      <w:r>
        <w:rPr>
          <w:rFonts w:ascii="仿宋_GB2312" w:eastAsia="仿宋_GB2312" w:hAnsi="宋体" w:cs="仿宋_GB2312"/>
          <w:color w:val="000000"/>
          <w:kern w:val="0"/>
          <w:sz w:val="24"/>
          <w:szCs w:val="24"/>
        </w:rPr>
        <w:t>4R</w:t>
      </w:r>
      <w:r>
        <w:rPr>
          <w:rFonts w:ascii="仿宋_GB2312" w:eastAsia="仿宋_GB2312" w:hAnsi="宋体" w:cs="仿宋_GB2312" w:hint="eastAsia"/>
          <w:color w:val="000000"/>
          <w:kern w:val="0"/>
          <w:sz w:val="24"/>
          <w:szCs w:val="24"/>
        </w:rPr>
        <w:t>等理论；掌握国内</w:t>
      </w:r>
      <w:proofErr w:type="gramStart"/>
      <w:r>
        <w:rPr>
          <w:rFonts w:ascii="仿宋_GB2312" w:eastAsia="仿宋_GB2312" w:hAnsi="宋体" w:cs="仿宋_GB2312" w:hint="eastAsia"/>
          <w:color w:val="000000"/>
          <w:kern w:val="0"/>
          <w:sz w:val="24"/>
          <w:szCs w:val="24"/>
        </w:rPr>
        <w:t>主流电</w:t>
      </w:r>
      <w:proofErr w:type="gramEnd"/>
      <w:r>
        <w:rPr>
          <w:rFonts w:ascii="仿宋_GB2312" w:eastAsia="仿宋_GB2312" w:hAnsi="宋体" w:cs="仿宋_GB2312" w:hint="eastAsia"/>
          <w:color w:val="000000"/>
          <w:kern w:val="0"/>
          <w:sz w:val="24"/>
          <w:szCs w:val="24"/>
        </w:rPr>
        <w:t>商网站运营的常用方法；掌握国际主流跨境电商网站及特点；</w:t>
      </w:r>
      <w:r w:rsidRPr="00C76E52">
        <w:rPr>
          <w:rFonts w:ascii="仿宋_GB2312" w:eastAsia="仿宋_GB2312" w:hAnsi="宋体" w:cs="仿宋_GB2312"/>
          <w:color w:val="000000"/>
          <w:kern w:val="0"/>
          <w:sz w:val="24"/>
          <w:szCs w:val="24"/>
        </w:rPr>
        <w:t>eBay</w:t>
      </w:r>
      <w:r w:rsidRPr="00C76E52">
        <w:rPr>
          <w:rFonts w:ascii="仿宋_GB2312" w:eastAsia="仿宋_GB2312" w:hAnsi="宋体" w:cs="仿宋_GB2312" w:hint="eastAsia"/>
          <w:color w:val="000000"/>
          <w:kern w:val="0"/>
          <w:sz w:val="24"/>
          <w:szCs w:val="24"/>
        </w:rPr>
        <w:t>、</w:t>
      </w:r>
      <w:r w:rsidRPr="00C76E52">
        <w:rPr>
          <w:rFonts w:ascii="仿宋_GB2312" w:eastAsia="仿宋_GB2312" w:hAnsi="宋体" w:cs="仿宋_GB2312"/>
          <w:color w:val="000000"/>
          <w:kern w:val="0"/>
          <w:sz w:val="24"/>
          <w:szCs w:val="24"/>
        </w:rPr>
        <w:t>Amazon</w:t>
      </w:r>
      <w:r w:rsidRPr="00C76E52">
        <w:rPr>
          <w:rFonts w:ascii="仿宋_GB2312" w:eastAsia="仿宋_GB2312" w:hAnsi="宋体" w:cs="仿宋_GB2312" w:hint="eastAsia"/>
          <w:color w:val="000000"/>
          <w:kern w:val="0"/>
          <w:sz w:val="24"/>
          <w:szCs w:val="24"/>
        </w:rPr>
        <w:t>、</w:t>
      </w:r>
      <w:proofErr w:type="gramStart"/>
      <w:r w:rsidRPr="00C76E52">
        <w:rPr>
          <w:rFonts w:ascii="仿宋_GB2312" w:eastAsia="仿宋_GB2312" w:hAnsi="宋体" w:cs="仿宋_GB2312" w:hint="eastAsia"/>
          <w:color w:val="000000"/>
          <w:kern w:val="0"/>
          <w:sz w:val="24"/>
          <w:szCs w:val="24"/>
        </w:rPr>
        <w:t>速卖通商</w:t>
      </w:r>
      <w:proofErr w:type="gramEnd"/>
      <w:r w:rsidRPr="00C76E52">
        <w:rPr>
          <w:rFonts w:ascii="仿宋_GB2312" w:eastAsia="仿宋_GB2312" w:hAnsi="宋体" w:cs="仿宋_GB2312" w:hint="eastAsia"/>
          <w:color w:val="000000"/>
          <w:kern w:val="0"/>
          <w:sz w:val="24"/>
          <w:szCs w:val="24"/>
        </w:rPr>
        <w:t>品搜索排序规则及</w:t>
      </w:r>
      <w:r w:rsidRPr="00C76E52">
        <w:rPr>
          <w:rFonts w:ascii="仿宋_GB2312" w:eastAsia="仿宋_GB2312" w:hAnsi="宋体" w:cs="仿宋_GB2312"/>
          <w:color w:val="000000"/>
          <w:kern w:val="0"/>
          <w:sz w:val="24"/>
          <w:szCs w:val="24"/>
        </w:rPr>
        <w:t>Listing</w:t>
      </w:r>
      <w:r w:rsidRPr="00C76E52">
        <w:rPr>
          <w:rFonts w:ascii="仿宋_GB2312" w:eastAsia="仿宋_GB2312" w:hAnsi="宋体" w:cs="仿宋_GB2312" w:hint="eastAsia"/>
          <w:color w:val="000000"/>
          <w:kern w:val="0"/>
          <w:sz w:val="24"/>
          <w:szCs w:val="24"/>
        </w:rPr>
        <w:t>制作方法；</w:t>
      </w:r>
      <w:r w:rsidRPr="00C76E52">
        <w:rPr>
          <w:rFonts w:ascii="仿宋_GB2312" w:eastAsia="仿宋_GB2312" w:hAnsi="宋体" w:cs="仿宋_GB2312"/>
          <w:color w:val="000000"/>
          <w:kern w:val="0"/>
          <w:sz w:val="24"/>
          <w:szCs w:val="24"/>
        </w:rPr>
        <w:t>eBay</w:t>
      </w:r>
      <w:r w:rsidRPr="00C76E52">
        <w:rPr>
          <w:rFonts w:ascii="仿宋_GB2312" w:eastAsia="仿宋_GB2312" w:hAnsi="宋体" w:cs="仿宋_GB2312" w:hint="eastAsia"/>
          <w:color w:val="000000"/>
          <w:kern w:val="0"/>
          <w:sz w:val="24"/>
          <w:szCs w:val="24"/>
        </w:rPr>
        <w:t>、</w:t>
      </w:r>
      <w:r w:rsidRPr="00C76E52">
        <w:rPr>
          <w:rFonts w:ascii="仿宋_GB2312" w:eastAsia="仿宋_GB2312" w:hAnsi="宋体" w:cs="仿宋_GB2312"/>
          <w:color w:val="000000"/>
          <w:kern w:val="0"/>
          <w:sz w:val="24"/>
          <w:szCs w:val="24"/>
        </w:rPr>
        <w:t>Amazon</w:t>
      </w:r>
      <w:r w:rsidRPr="00C76E52">
        <w:rPr>
          <w:rFonts w:ascii="仿宋_GB2312" w:eastAsia="仿宋_GB2312" w:hAnsi="宋体" w:cs="仿宋_GB2312" w:hint="eastAsia"/>
          <w:color w:val="000000"/>
          <w:kern w:val="0"/>
          <w:sz w:val="24"/>
          <w:szCs w:val="24"/>
        </w:rPr>
        <w:t>、</w:t>
      </w:r>
      <w:proofErr w:type="gramStart"/>
      <w:r w:rsidRPr="00C76E52">
        <w:rPr>
          <w:rFonts w:ascii="仿宋_GB2312" w:eastAsia="仿宋_GB2312" w:hAnsi="宋体" w:cs="仿宋_GB2312" w:hint="eastAsia"/>
          <w:color w:val="000000"/>
          <w:kern w:val="0"/>
          <w:sz w:val="24"/>
          <w:szCs w:val="24"/>
        </w:rPr>
        <w:t>速卖通</w:t>
      </w:r>
      <w:proofErr w:type="gramEnd"/>
      <w:r w:rsidRPr="00C76E52">
        <w:rPr>
          <w:rFonts w:ascii="仿宋_GB2312" w:eastAsia="仿宋_GB2312" w:hAnsi="宋体" w:cs="仿宋_GB2312" w:hint="eastAsia"/>
          <w:color w:val="000000"/>
          <w:kern w:val="0"/>
          <w:sz w:val="24"/>
          <w:szCs w:val="24"/>
        </w:rPr>
        <w:t>、</w:t>
      </w:r>
      <w:r w:rsidRPr="00C76E52">
        <w:rPr>
          <w:rFonts w:ascii="仿宋_GB2312" w:eastAsia="仿宋_GB2312" w:hAnsi="宋体" w:cs="仿宋_GB2312"/>
          <w:color w:val="000000"/>
          <w:kern w:val="0"/>
          <w:sz w:val="24"/>
          <w:szCs w:val="24"/>
        </w:rPr>
        <w:t>Wish</w:t>
      </w:r>
      <w:proofErr w:type="gramStart"/>
      <w:r w:rsidRPr="00C76E52">
        <w:rPr>
          <w:rFonts w:ascii="仿宋_GB2312" w:eastAsia="仿宋_GB2312" w:hAnsi="宋体" w:cs="仿宋_GB2312" w:hint="eastAsia"/>
          <w:color w:val="000000"/>
          <w:kern w:val="0"/>
          <w:sz w:val="24"/>
          <w:szCs w:val="24"/>
        </w:rPr>
        <w:t>各自选品的</w:t>
      </w:r>
      <w:proofErr w:type="gramEnd"/>
      <w:r w:rsidRPr="00C76E52">
        <w:rPr>
          <w:rFonts w:ascii="仿宋_GB2312" w:eastAsia="仿宋_GB2312" w:hAnsi="宋体" w:cs="仿宋_GB2312" w:hint="eastAsia"/>
          <w:color w:val="000000"/>
          <w:kern w:val="0"/>
          <w:sz w:val="24"/>
          <w:szCs w:val="24"/>
        </w:rPr>
        <w:t>依据及方法；跨境电</w:t>
      </w:r>
      <w:proofErr w:type="gramStart"/>
      <w:r w:rsidRPr="00C76E52">
        <w:rPr>
          <w:rFonts w:ascii="仿宋_GB2312" w:eastAsia="仿宋_GB2312" w:hAnsi="宋体" w:cs="仿宋_GB2312" w:hint="eastAsia"/>
          <w:color w:val="000000"/>
          <w:kern w:val="0"/>
          <w:sz w:val="24"/>
          <w:szCs w:val="24"/>
        </w:rPr>
        <w:t>商客户</w:t>
      </w:r>
      <w:proofErr w:type="gramEnd"/>
      <w:r w:rsidRPr="00C76E52">
        <w:rPr>
          <w:rFonts w:ascii="仿宋_GB2312" w:eastAsia="仿宋_GB2312" w:hAnsi="宋体" w:cs="仿宋_GB2312" w:hint="eastAsia"/>
          <w:color w:val="000000"/>
          <w:kern w:val="0"/>
          <w:sz w:val="24"/>
          <w:szCs w:val="24"/>
        </w:rPr>
        <w:t>服务的基本范畴、工作惯例、思路技巧、</w:t>
      </w:r>
      <w:proofErr w:type="gramStart"/>
      <w:r w:rsidRPr="00C76E52">
        <w:rPr>
          <w:rFonts w:ascii="仿宋_GB2312" w:eastAsia="仿宋_GB2312" w:hAnsi="宋体" w:cs="仿宋_GB2312" w:hint="eastAsia"/>
          <w:color w:val="000000"/>
          <w:kern w:val="0"/>
          <w:sz w:val="24"/>
          <w:szCs w:val="24"/>
        </w:rPr>
        <w:t>询</w:t>
      </w:r>
      <w:proofErr w:type="gramEnd"/>
      <w:r w:rsidRPr="00C76E52">
        <w:rPr>
          <w:rFonts w:ascii="仿宋_GB2312" w:eastAsia="仿宋_GB2312" w:hAnsi="宋体" w:cs="仿宋_GB2312" w:hint="eastAsia"/>
          <w:color w:val="000000"/>
          <w:kern w:val="0"/>
          <w:sz w:val="24"/>
          <w:szCs w:val="24"/>
        </w:rPr>
        <w:t>盘、售后技巧；掌握海外仓的基本知识，掌握电商专业名词术语。</w:t>
      </w:r>
    </w:p>
    <w:p w:rsidR="00A2551A" w:rsidRDefault="00A2551A" w:rsidP="00A2551A">
      <w:pPr>
        <w:spacing w:line="440" w:lineRule="exact"/>
        <w:rPr>
          <w:rFonts w:ascii="仿宋_GB2312" w:eastAsia="仿宋_GB2312" w:hAnsi="宋体"/>
          <w:b/>
          <w:bCs/>
          <w:kern w:val="0"/>
          <w:sz w:val="24"/>
          <w:szCs w:val="24"/>
        </w:rPr>
      </w:pPr>
      <w:r>
        <w:rPr>
          <w:rFonts w:ascii="仿宋_GB2312" w:eastAsia="仿宋_GB2312" w:hAnsi="宋体" w:cs="仿宋_GB2312"/>
          <w:b/>
          <w:bCs/>
          <w:kern w:val="0"/>
          <w:sz w:val="24"/>
          <w:szCs w:val="24"/>
        </w:rPr>
        <w:t>2.</w:t>
      </w:r>
      <w:r>
        <w:rPr>
          <w:rFonts w:ascii="仿宋_GB2312" w:eastAsia="仿宋_GB2312" w:hAnsi="宋体" w:cs="仿宋_GB2312" w:hint="eastAsia"/>
          <w:b/>
          <w:bCs/>
          <w:kern w:val="0"/>
          <w:sz w:val="24"/>
          <w:szCs w:val="24"/>
        </w:rPr>
        <w:t>专业技术：</w:t>
      </w:r>
    </w:p>
    <w:p w:rsidR="00A2551A" w:rsidRPr="00D803A6" w:rsidRDefault="00A2551A" w:rsidP="00A2551A">
      <w:pPr>
        <w:spacing w:line="440" w:lineRule="exact"/>
        <w:rPr>
          <w:rFonts w:ascii="仿宋_GB2312" w:eastAsia="仿宋_GB2312" w:hAnsi="宋体"/>
          <w:color w:val="000000"/>
          <w:kern w:val="0"/>
          <w:sz w:val="24"/>
          <w:szCs w:val="24"/>
        </w:rPr>
      </w:pPr>
      <w:r w:rsidRPr="00D803A6">
        <w:rPr>
          <w:rFonts w:ascii="仿宋_GB2312" w:eastAsia="仿宋_GB2312" w:hAnsi="宋体" w:cs="仿宋_GB2312" w:hint="eastAsia"/>
          <w:color w:val="000000"/>
          <w:kern w:val="0"/>
          <w:sz w:val="24"/>
          <w:szCs w:val="24"/>
        </w:rPr>
        <w:t>精通市场调研，数据分析；</w:t>
      </w:r>
    </w:p>
    <w:p w:rsidR="00A2551A" w:rsidRDefault="00A2551A" w:rsidP="00A2551A">
      <w:pPr>
        <w:pStyle w:val="a3"/>
        <w:spacing w:before="0" w:beforeAutospacing="0" w:after="0" w:afterAutospacing="0" w:line="440" w:lineRule="exact"/>
        <w:ind w:firstLineChars="200" w:firstLine="480"/>
        <w:rPr>
          <w:rFonts w:ascii="仿宋_GB2312" w:eastAsia="仿宋_GB2312" w:cs="Times New Roman"/>
          <w:color w:val="000000"/>
        </w:rPr>
      </w:pPr>
      <w:r>
        <w:rPr>
          <w:rFonts w:ascii="仿宋_GB2312" w:eastAsia="仿宋_GB2312" w:cs="仿宋_GB2312" w:hint="eastAsia"/>
          <w:color w:val="000000"/>
        </w:rPr>
        <w:t>精通商务信息编辑，文案编辑；</w:t>
      </w:r>
    </w:p>
    <w:p w:rsidR="00A2551A" w:rsidRPr="00D803A6" w:rsidRDefault="00A2551A" w:rsidP="00A2551A">
      <w:pPr>
        <w:pStyle w:val="a3"/>
        <w:spacing w:before="0" w:beforeAutospacing="0" w:after="0" w:afterAutospacing="0" w:line="440" w:lineRule="exact"/>
        <w:ind w:firstLineChars="200" w:firstLine="480"/>
        <w:rPr>
          <w:rFonts w:ascii="仿宋_GB2312" w:eastAsia="仿宋_GB2312" w:cs="Times New Roman"/>
          <w:color w:val="000000"/>
        </w:rPr>
      </w:pPr>
      <w:r>
        <w:rPr>
          <w:rFonts w:ascii="仿宋_GB2312" w:eastAsia="仿宋_GB2312" w:cs="仿宋_GB2312" w:hint="eastAsia"/>
          <w:color w:val="000000"/>
        </w:rPr>
        <w:t>精通网络营销方式方法，主要包括电商平台站内营销和站外营销；</w:t>
      </w:r>
    </w:p>
    <w:p w:rsidR="00A2551A" w:rsidRPr="00D803A6" w:rsidRDefault="00A2551A" w:rsidP="00A2551A">
      <w:pPr>
        <w:pStyle w:val="a3"/>
        <w:spacing w:before="0" w:beforeAutospacing="0" w:after="0" w:afterAutospacing="0" w:line="440" w:lineRule="exact"/>
        <w:ind w:firstLineChars="200" w:firstLine="480"/>
        <w:rPr>
          <w:rFonts w:ascii="仿宋_GB2312" w:eastAsia="仿宋_GB2312" w:cs="Times New Roman"/>
          <w:color w:val="000000"/>
        </w:rPr>
      </w:pPr>
      <w:r>
        <w:rPr>
          <w:rFonts w:ascii="仿宋_GB2312" w:eastAsia="仿宋_GB2312" w:cs="仿宋_GB2312" w:hint="eastAsia"/>
          <w:color w:val="000000"/>
        </w:rPr>
        <w:t>精通国内或国外任</w:t>
      </w:r>
      <w:proofErr w:type="gramStart"/>
      <w:r>
        <w:rPr>
          <w:rFonts w:ascii="仿宋_GB2312" w:eastAsia="仿宋_GB2312" w:cs="仿宋_GB2312" w:hint="eastAsia"/>
          <w:color w:val="000000"/>
        </w:rPr>
        <w:t>一主流电</w:t>
      </w:r>
      <w:proofErr w:type="gramEnd"/>
      <w:r>
        <w:rPr>
          <w:rFonts w:ascii="仿宋_GB2312" w:eastAsia="仿宋_GB2312" w:cs="仿宋_GB2312" w:hint="eastAsia"/>
          <w:color w:val="000000"/>
        </w:rPr>
        <w:t>商网站的运营方法；</w:t>
      </w:r>
    </w:p>
    <w:p w:rsidR="00A2551A" w:rsidRDefault="00A2551A" w:rsidP="00A2551A">
      <w:pPr>
        <w:pStyle w:val="a3"/>
        <w:spacing w:before="0" w:beforeAutospacing="0" w:after="0" w:afterAutospacing="0" w:line="440" w:lineRule="exact"/>
        <w:ind w:firstLineChars="200" w:firstLine="480"/>
        <w:rPr>
          <w:rFonts w:ascii="仿宋_GB2312" w:eastAsia="仿宋_GB2312" w:cs="Times New Roman"/>
          <w:color w:val="000000"/>
        </w:rPr>
      </w:pPr>
      <w:r>
        <w:rPr>
          <w:rFonts w:ascii="仿宋_GB2312" w:eastAsia="仿宋_GB2312" w:cs="仿宋_GB2312" w:hint="eastAsia"/>
          <w:color w:val="000000"/>
        </w:rPr>
        <w:t>精通电商项目设计与开发能力。</w:t>
      </w:r>
    </w:p>
    <w:p w:rsidR="00A2551A" w:rsidRDefault="00A2551A" w:rsidP="00A2551A">
      <w:pPr>
        <w:spacing w:line="440" w:lineRule="exact"/>
        <w:rPr>
          <w:rFonts w:ascii="仿宋_GB2312" w:eastAsia="仿宋_GB2312" w:hAnsi="宋体" w:cs="仿宋_GB2312"/>
          <w:b/>
          <w:bCs/>
          <w:kern w:val="0"/>
          <w:sz w:val="24"/>
          <w:szCs w:val="24"/>
        </w:rPr>
      </w:pPr>
      <w:r>
        <w:rPr>
          <w:rFonts w:ascii="仿宋_GB2312" w:eastAsia="仿宋_GB2312" w:hAnsi="宋体" w:cs="仿宋_GB2312"/>
          <w:b/>
          <w:bCs/>
          <w:kern w:val="0"/>
          <w:sz w:val="24"/>
          <w:szCs w:val="24"/>
        </w:rPr>
        <w:t>3.</w:t>
      </w:r>
      <w:r>
        <w:rPr>
          <w:rFonts w:ascii="仿宋_GB2312" w:eastAsia="仿宋_GB2312" w:hAnsi="宋体" w:cs="仿宋_GB2312" w:hint="eastAsia"/>
          <w:b/>
          <w:bCs/>
          <w:kern w:val="0"/>
          <w:sz w:val="24"/>
          <w:szCs w:val="24"/>
        </w:rPr>
        <w:t>应用能力</w:t>
      </w:r>
      <w:r>
        <w:rPr>
          <w:rFonts w:ascii="仿宋_GB2312" w:eastAsia="仿宋_GB2312" w:hAnsi="宋体" w:cs="仿宋_GB2312"/>
          <w:b/>
          <w:bCs/>
          <w:kern w:val="0"/>
          <w:sz w:val="24"/>
          <w:szCs w:val="24"/>
        </w:rPr>
        <w:t>:</w:t>
      </w:r>
    </w:p>
    <w:p w:rsidR="00A2551A" w:rsidRDefault="00A2551A" w:rsidP="00A2551A">
      <w:pPr>
        <w:spacing w:line="44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具备市场调研、商业数据分析能力；正确使用数据分析工具，完成电商网站选品、</w:t>
      </w:r>
      <w:r>
        <w:rPr>
          <w:rFonts w:ascii="仿宋_GB2312" w:eastAsia="仿宋_GB2312" w:hAnsi="宋体" w:cs="仿宋_GB2312"/>
          <w:kern w:val="0"/>
          <w:sz w:val="24"/>
          <w:szCs w:val="24"/>
        </w:rPr>
        <w:t>Listing</w:t>
      </w:r>
      <w:r>
        <w:rPr>
          <w:rFonts w:ascii="仿宋_GB2312" w:eastAsia="仿宋_GB2312" w:hAnsi="宋体" w:cs="仿宋_GB2312" w:hint="eastAsia"/>
          <w:kern w:val="0"/>
          <w:sz w:val="24"/>
          <w:szCs w:val="24"/>
        </w:rPr>
        <w:t>优化的能力；具备境内和跨境电商网站的建店、运营、客服、美工、维护、物流等能力；具备团队成员的选拔和团队管理能力；具备站内站外网络营销能力；具备文案编辑能力；具备外语解决客户问题的能力；具备</w:t>
      </w:r>
      <w:r>
        <w:rPr>
          <w:rFonts w:ascii="仿宋_GB2312" w:eastAsia="仿宋_GB2312" w:hAnsi="宋体" w:cs="仿宋_GB2312"/>
          <w:kern w:val="0"/>
          <w:sz w:val="24"/>
          <w:szCs w:val="24"/>
        </w:rPr>
        <w:t>ERP</w:t>
      </w:r>
      <w:r>
        <w:rPr>
          <w:rFonts w:ascii="仿宋_GB2312" w:eastAsia="仿宋_GB2312" w:hAnsi="宋体" w:cs="仿宋_GB2312" w:hint="eastAsia"/>
          <w:kern w:val="0"/>
          <w:sz w:val="24"/>
          <w:szCs w:val="24"/>
        </w:rPr>
        <w:t>应用能力。</w:t>
      </w:r>
    </w:p>
    <w:p w:rsidR="00A2551A" w:rsidRDefault="00A2551A" w:rsidP="00A2551A">
      <w:pPr>
        <w:spacing w:line="440" w:lineRule="exact"/>
        <w:ind w:firstLineChars="200" w:firstLine="480"/>
        <w:rPr>
          <w:rFonts w:ascii="仿宋_GB2312" w:eastAsia="仿宋_GB2312" w:hAnsi="宋体"/>
          <w:color w:val="000000"/>
          <w:kern w:val="0"/>
          <w:sz w:val="24"/>
          <w:szCs w:val="24"/>
        </w:rPr>
      </w:pPr>
    </w:p>
    <w:p w:rsidR="00A2551A" w:rsidRDefault="00A2551A" w:rsidP="00A2551A">
      <w:pPr>
        <w:spacing w:line="440" w:lineRule="exact"/>
        <w:rPr>
          <w:rFonts w:ascii="仿宋_GB2312" w:eastAsia="仿宋_GB2312" w:hAnsi="宋体"/>
          <w:b/>
          <w:bCs/>
          <w:sz w:val="24"/>
          <w:szCs w:val="24"/>
        </w:rPr>
      </w:pPr>
      <w:r>
        <w:rPr>
          <w:rFonts w:ascii="仿宋_GB2312" w:eastAsia="仿宋_GB2312" w:hAnsi="宋体" w:cs="仿宋_GB2312" w:hint="eastAsia"/>
          <w:b/>
          <w:bCs/>
          <w:sz w:val="24"/>
          <w:szCs w:val="24"/>
        </w:rPr>
        <w:t>二、考试时间：</w:t>
      </w:r>
      <w:r>
        <w:rPr>
          <w:rFonts w:ascii="仿宋_GB2312" w:eastAsia="仿宋_GB2312" w:hAnsi="宋体" w:cs="仿宋_GB2312"/>
          <w:b/>
          <w:bCs/>
          <w:sz w:val="24"/>
          <w:szCs w:val="24"/>
        </w:rPr>
        <w:t>120</w:t>
      </w:r>
      <w:r>
        <w:rPr>
          <w:rFonts w:ascii="仿宋_GB2312" w:eastAsia="仿宋_GB2312" w:hAnsi="宋体" w:cs="仿宋_GB2312" w:hint="eastAsia"/>
          <w:b/>
          <w:bCs/>
          <w:sz w:val="24"/>
          <w:szCs w:val="24"/>
        </w:rPr>
        <w:t>分钟</w:t>
      </w:r>
    </w:p>
    <w:p w:rsidR="00A2551A" w:rsidRDefault="00A2551A" w:rsidP="00A2551A"/>
    <w:p w:rsidR="00A2551A" w:rsidRDefault="00A2551A" w:rsidP="00A2551A"/>
    <w:p w:rsidR="00A2551A" w:rsidRDefault="00A2551A" w:rsidP="00A2551A"/>
    <w:p w:rsidR="00A2551A" w:rsidRDefault="00A2551A" w:rsidP="00A2551A"/>
    <w:p w:rsidR="00A2551A" w:rsidRDefault="00A2551A" w:rsidP="00A2551A"/>
    <w:p w:rsidR="00A2551A" w:rsidRDefault="00A2551A" w:rsidP="00A2551A"/>
    <w:p w:rsidR="00A2551A" w:rsidRDefault="00A2551A" w:rsidP="00A2551A">
      <w:pPr>
        <w:spacing w:line="440" w:lineRule="exact"/>
        <w:jc w:val="center"/>
        <w:rPr>
          <w:rFonts w:ascii="仿宋_GB2312" w:eastAsia="仿宋_GB2312" w:hAnsi="宋体"/>
          <w:b/>
          <w:bCs/>
          <w:sz w:val="24"/>
          <w:szCs w:val="24"/>
        </w:rPr>
      </w:pPr>
    </w:p>
    <w:p w:rsidR="00A2551A" w:rsidRDefault="00A2551A" w:rsidP="00A2551A">
      <w:pPr>
        <w:spacing w:line="440" w:lineRule="exact"/>
        <w:jc w:val="center"/>
        <w:rPr>
          <w:rFonts w:ascii="仿宋_GB2312" w:eastAsia="仿宋_GB2312" w:hAnsi="宋体"/>
          <w:b/>
          <w:bCs/>
          <w:sz w:val="24"/>
          <w:szCs w:val="24"/>
        </w:rPr>
      </w:pPr>
    </w:p>
    <w:p w:rsidR="00A2551A" w:rsidRDefault="00A2551A" w:rsidP="00A2551A">
      <w:pPr>
        <w:spacing w:line="440" w:lineRule="exact"/>
        <w:jc w:val="center"/>
        <w:rPr>
          <w:rFonts w:ascii="仿宋_GB2312" w:eastAsia="仿宋_GB2312" w:hAnsi="宋体"/>
          <w:b/>
          <w:bCs/>
          <w:sz w:val="24"/>
          <w:szCs w:val="24"/>
        </w:rPr>
      </w:pPr>
      <w:r>
        <w:rPr>
          <w:rFonts w:ascii="仿宋_GB2312" w:eastAsia="仿宋_GB2312" w:hAnsi="宋体" w:cs="仿宋_GB2312" w:hint="eastAsia"/>
          <w:b/>
          <w:bCs/>
          <w:sz w:val="24"/>
          <w:szCs w:val="24"/>
        </w:rPr>
        <w:t>电子商务专业教师试讲大纲</w:t>
      </w:r>
    </w:p>
    <w:p w:rsidR="00A2551A" w:rsidRDefault="00A2551A" w:rsidP="00A2551A">
      <w:pPr>
        <w:spacing w:line="440" w:lineRule="exact"/>
        <w:jc w:val="center"/>
        <w:rPr>
          <w:rFonts w:ascii="仿宋_GB2312" w:eastAsia="仿宋_GB2312" w:hAnsi="宋体"/>
          <w:b/>
          <w:bCs/>
          <w:sz w:val="24"/>
          <w:szCs w:val="24"/>
        </w:rPr>
      </w:pPr>
    </w:p>
    <w:p w:rsidR="00A2551A" w:rsidRDefault="00A2551A" w:rsidP="00A2551A">
      <w:pPr>
        <w:numPr>
          <w:ilvl w:val="0"/>
          <w:numId w:val="2"/>
        </w:numPr>
        <w:spacing w:line="440" w:lineRule="exact"/>
        <w:rPr>
          <w:rFonts w:ascii="仿宋_GB2312" w:eastAsia="仿宋_GB2312" w:hAnsi="宋体"/>
          <w:sz w:val="24"/>
          <w:szCs w:val="24"/>
        </w:rPr>
      </w:pPr>
      <w:r>
        <w:rPr>
          <w:rFonts w:ascii="仿宋_GB2312" w:eastAsia="仿宋_GB2312" w:hAnsi="宋体" w:cs="仿宋_GB2312" w:hint="eastAsia"/>
          <w:b/>
          <w:bCs/>
          <w:sz w:val="24"/>
          <w:szCs w:val="24"/>
        </w:rPr>
        <w:t>授课科目：</w:t>
      </w:r>
      <w:r>
        <w:rPr>
          <w:rFonts w:ascii="仿宋_GB2312" w:eastAsia="仿宋_GB2312" w:hAnsi="宋体" w:cs="仿宋_GB2312" w:hint="eastAsia"/>
          <w:sz w:val="24"/>
          <w:szCs w:val="24"/>
        </w:rPr>
        <w:t>网络营销</w:t>
      </w:r>
    </w:p>
    <w:p w:rsidR="00A2551A" w:rsidRDefault="00A2551A" w:rsidP="00A2551A">
      <w:pPr>
        <w:widowControl/>
        <w:numPr>
          <w:ilvl w:val="0"/>
          <w:numId w:val="2"/>
        </w:numPr>
        <w:spacing w:line="440" w:lineRule="exact"/>
        <w:jc w:val="left"/>
        <w:rPr>
          <w:rFonts w:ascii="宋体"/>
          <w:kern w:val="0"/>
          <w:sz w:val="24"/>
          <w:szCs w:val="24"/>
        </w:rPr>
      </w:pPr>
      <w:r>
        <w:rPr>
          <w:rFonts w:ascii="仿宋_GB2312" w:eastAsia="仿宋_GB2312" w:hAnsi="宋体" w:cs="仿宋_GB2312" w:hint="eastAsia"/>
          <w:b/>
          <w:bCs/>
          <w:sz w:val="24"/>
          <w:szCs w:val="24"/>
        </w:rPr>
        <w:t>授课教材：</w:t>
      </w:r>
      <w:r>
        <w:rPr>
          <w:rFonts w:ascii="仿宋_GB2312" w:eastAsia="仿宋_GB2312" w:hAnsi="宋体" w:cs="仿宋_GB2312" w:hint="eastAsia"/>
          <w:sz w:val="24"/>
          <w:szCs w:val="24"/>
        </w:rPr>
        <w:t>《网络营销基础与实践（第</w:t>
      </w:r>
      <w:r>
        <w:rPr>
          <w:rFonts w:ascii="仿宋_GB2312" w:eastAsia="仿宋_GB2312" w:hAnsi="宋体" w:cs="仿宋_GB2312"/>
          <w:sz w:val="24"/>
          <w:szCs w:val="24"/>
        </w:rPr>
        <w:t>5</w:t>
      </w:r>
      <w:r>
        <w:rPr>
          <w:rFonts w:ascii="仿宋_GB2312" w:eastAsia="仿宋_GB2312" w:hAnsi="宋体" w:cs="仿宋_GB2312" w:hint="eastAsia"/>
          <w:sz w:val="24"/>
          <w:szCs w:val="24"/>
        </w:rPr>
        <w:t>版）》（清华大学出版社）</w:t>
      </w:r>
    </w:p>
    <w:p w:rsidR="00A2551A" w:rsidRDefault="00A2551A" w:rsidP="00A2551A">
      <w:pPr>
        <w:numPr>
          <w:ilvl w:val="0"/>
          <w:numId w:val="2"/>
        </w:numPr>
        <w:spacing w:line="440" w:lineRule="exact"/>
        <w:rPr>
          <w:rFonts w:ascii="仿宋_GB2312" w:eastAsia="仿宋_GB2312" w:hAnsi="宋体"/>
          <w:sz w:val="24"/>
          <w:szCs w:val="24"/>
        </w:rPr>
      </w:pPr>
      <w:r>
        <w:rPr>
          <w:noProof/>
        </w:rPr>
        <w:drawing>
          <wp:anchor distT="0" distB="0" distL="114300" distR="114300" simplePos="0" relativeHeight="251660288" behindDoc="0" locked="0" layoutInCell="1" allowOverlap="0">
            <wp:simplePos x="0" y="0"/>
            <wp:positionH relativeFrom="column">
              <wp:posOffset>1807210</wp:posOffset>
            </wp:positionH>
            <wp:positionV relativeFrom="paragraph">
              <wp:posOffset>107950</wp:posOffset>
            </wp:positionV>
            <wp:extent cx="1097280" cy="1494155"/>
            <wp:effectExtent l="19050" t="0" r="7620" b="0"/>
            <wp:wrapTopAndBottom/>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a:srcRect/>
                    <a:stretch>
                      <a:fillRect/>
                    </a:stretch>
                  </pic:blipFill>
                  <pic:spPr bwMode="auto">
                    <a:xfrm>
                      <a:off x="0" y="0"/>
                      <a:ext cx="1097280" cy="1494155"/>
                    </a:xfrm>
                    <a:prstGeom prst="rect">
                      <a:avLst/>
                    </a:prstGeom>
                    <a:noFill/>
                  </pic:spPr>
                </pic:pic>
              </a:graphicData>
            </a:graphic>
          </wp:anchor>
        </w:drawing>
      </w:r>
      <w:r>
        <w:rPr>
          <w:rFonts w:ascii="仿宋_GB2312" w:eastAsia="仿宋_GB2312" w:hAnsi="宋体" w:cs="仿宋_GB2312" w:hint="eastAsia"/>
          <w:b/>
          <w:bCs/>
          <w:sz w:val="24"/>
          <w:szCs w:val="24"/>
        </w:rPr>
        <w:t>授课章节</w:t>
      </w:r>
      <w:r>
        <w:rPr>
          <w:rFonts w:ascii="仿宋_GB2312" w:eastAsia="仿宋_GB2312" w:hAnsi="宋体" w:cs="仿宋_GB2312" w:hint="eastAsia"/>
          <w:sz w:val="24"/>
          <w:szCs w:val="24"/>
        </w:rPr>
        <w:t>：第三章内容营销基础</w:t>
      </w:r>
      <w:r>
        <w:rPr>
          <w:rFonts w:ascii="仿宋_GB2312" w:eastAsia="仿宋_GB2312" w:hAnsi="宋体" w:cs="仿宋_GB2312"/>
          <w:sz w:val="24"/>
          <w:szCs w:val="24"/>
        </w:rPr>
        <w:t xml:space="preserve"> 3.5.1</w:t>
      </w:r>
      <w:proofErr w:type="gramStart"/>
      <w:r>
        <w:rPr>
          <w:rFonts w:ascii="Tahoma" w:hAnsi="Tahoma" w:cs="宋体" w:hint="eastAsia"/>
          <w:color w:val="666666"/>
          <w:shd w:val="clear" w:color="auto" w:fill="FFFFFF"/>
        </w:rPr>
        <w:t>微信公众号</w:t>
      </w:r>
      <w:proofErr w:type="gramEnd"/>
      <w:r>
        <w:rPr>
          <w:rFonts w:ascii="Tahoma" w:hAnsi="Tahoma" w:cs="宋体" w:hint="eastAsia"/>
          <w:color w:val="666666"/>
          <w:shd w:val="clear" w:color="auto" w:fill="FFFFFF"/>
        </w:rPr>
        <w:t>营销的基本原理</w:t>
      </w:r>
    </w:p>
    <w:p w:rsidR="00A2551A" w:rsidRDefault="00A2551A" w:rsidP="00A2551A">
      <w:pPr>
        <w:numPr>
          <w:ilvl w:val="0"/>
          <w:numId w:val="2"/>
        </w:numPr>
        <w:spacing w:line="440" w:lineRule="exact"/>
        <w:rPr>
          <w:rFonts w:ascii="仿宋_GB2312" w:eastAsia="仿宋_GB2312" w:hAnsi="宋体"/>
          <w:sz w:val="24"/>
          <w:szCs w:val="24"/>
        </w:rPr>
      </w:pPr>
      <w:r>
        <w:rPr>
          <w:rFonts w:ascii="仿宋_GB2312" w:eastAsia="仿宋_GB2312" w:hAnsi="宋体" w:cs="仿宋_GB2312" w:hint="eastAsia"/>
          <w:b/>
          <w:bCs/>
          <w:sz w:val="24"/>
          <w:szCs w:val="24"/>
        </w:rPr>
        <w:t>授课内容：</w:t>
      </w:r>
      <w:proofErr w:type="gramStart"/>
      <w:r>
        <w:rPr>
          <w:rFonts w:ascii="仿宋_GB2312" w:eastAsia="仿宋_GB2312" w:hAnsi="宋体" w:cs="仿宋_GB2312" w:hint="eastAsia"/>
          <w:sz w:val="24"/>
          <w:szCs w:val="24"/>
        </w:rPr>
        <w:t>微信公众号</w:t>
      </w:r>
      <w:proofErr w:type="gramEnd"/>
      <w:r>
        <w:rPr>
          <w:rFonts w:ascii="仿宋_GB2312" w:eastAsia="仿宋_GB2312" w:hAnsi="宋体" w:cs="仿宋_GB2312" w:hint="eastAsia"/>
          <w:sz w:val="24"/>
          <w:szCs w:val="24"/>
        </w:rPr>
        <w:t>营销的基本原理</w:t>
      </w:r>
    </w:p>
    <w:p w:rsidR="00A2551A" w:rsidRDefault="00A2551A" w:rsidP="00A2551A">
      <w:pPr>
        <w:numPr>
          <w:ilvl w:val="0"/>
          <w:numId w:val="2"/>
        </w:numPr>
        <w:spacing w:line="440" w:lineRule="exact"/>
        <w:rPr>
          <w:rFonts w:ascii="仿宋_GB2312" w:eastAsia="仿宋_GB2312" w:hAnsi="宋体"/>
          <w:b/>
          <w:bCs/>
          <w:sz w:val="24"/>
          <w:szCs w:val="24"/>
        </w:rPr>
      </w:pPr>
      <w:r>
        <w:rPr>
          <w:rFonts w:ascii="仿宋_GB2312" w:eastAsia="仿宋_GB2312" w:hAnsi="宋体" w:cs="仿宋_GB2312" w:hint="eastAsia"/>
          <w:b/>
          <w:bCs/>
          <w:sz w:val="24"/>
          <w:szCs w:val="24"/>
        </w:rPr>
        <w:t>内容介绍：</w:t>
      </w:r>
    </w:p>
    <w:p w:rsidR="00A2551A" w:rsidRDefault="00A2551A" w:rsidP="00A2551A">
      <w:pPr>
        <w:spacing w:line="440" w:lineRule="exact"/>
        <w:rPr>
          <w:rFonts w:ascii="仿宋_GB2312" w:eastAsia="仿宋_GB2312" w:hAnsi="宋体"/>
          <w:sz w:val="24"/>
          <w:szCs w:val="24"/>
        </w:rPr>
      </w:pPr>
      <w:r>
        <w:rPr>
          <w:rFonts w:ascii="仿宋_GB2312" w:eastAsia="仿宋_GB2312" w:hAnsi="宋体" w:cs="仿宋_GB2312" w:hint="eastAsia"/>
          <w:sz w:val="24"/>
          <w:szCs w:val="24"/>
        </w:rPr>
        <w:t>本节内容为教学大纲重点内容，要求设计好重点难点，讲解透彻。该节内容承接</w:t>
      </w:r>
      <w:proofErr w:type="gramStart"/>
      <w:r>
        <w:rPr>
          <w:rFonts w:ascii="仿宋_GB2312" w:eastAsia="仿宋_GB2312" w:hAnsi="宋体" w:cs="仿宋_GB2312" w:hint="eastAsia"/>
          <w:sz w:val="24"/>
          <w:szCs w:val="24"/>
        </w:rPr>
        <w:t>微信公众号</w:t>
      </w:r>
      <w:proofErr w:type="gramEnd"/>
      <w:r>
        <w:rPr>
          <w:rFonts w:ascii="仿宋_GB2312" w:eastAsia="仿宋_GB2312" w:hAnsi="宋体" w:cs="仿宋_GB2312" w:hint="eastAsia"/>
          <w:sz w:val="24"/>
          <w:szCs w:val="24"/>
        </w:rPr>
        <w:t>的实训环节，通过教师的讲解使学生对</w:t>
      </w:r>
      <w:proofErr w:type="gramStart"/>
      <w:r>
        <w:rPr>
          <w:rFonts w:ascii="仿宋_GB2312" w:eastAsia="仿宋_GB2312" w:hAnsi="宋体" w:cs="仿宋_GB2312" w:hint="eastAsia"/>
          <w:sz w:val="24"/>
          <w:szCs w:val="24"/>
        </w:rPr>
        <w:t>微信公众号</w:t>
      </w:r>
      <w:proofErr w:type="gramEnd"/>
      <w:r>
        <w:rPr>
          <w:rFonts w:ascii="仿宋_GB2312" w:eastAsia="仿宋_GB2312" w:hAnsi="宋体" w:cs="仿宋_GB2312" w:hint="eastAsia"/>
          <w:sz w:val="24"/>
          <w:szCs w:val="24"/>
        </w:rPr>
        <w:t>营销基本原理知识及技能掌握并理解透彻。</w:t>
      </w:r>
    </w:p>
    <w:p w:rsidR="00A2551A" w:rsidRDefault="00A2551A" w:rsidP="00A2551A">
      <w:pPr>
        <w:numPr>
          <w:ilvl w:val="0"/>
          <w:numId w:val="2"/>
        </w:numPr>
        <w:spacing w:line="440" w:lineRule="exact"/>
        <w:rPr>
          <w:rFonts w:ascii="仿宋_GB2312" w:eastAsia="仿宋_GB2312" w:hAnsi="宋体"/>
          <w:b/>
          <w:bCs/>
          <w:sz w:val="24"/>
          <w:szCs w:val="24"/>
        </w:rPr>
      </w:pPr>
      <w:r>
        <w:rPr>
          <w:rFonts w:ascii="仿宋_GB2312" w:eastAsia="仿宋_GB2312" w:hAnsi="宋体" w:cs="仿宋_GB2312" w:hint="eastAsia"/>
          <w:b/>
          <w:bCs/>
          <w:sz w:val="24"/>
          <w:szCs w:val="24"/>
        </w:rPr>
        <w:t>具体要求：</w:t>
      </w:r>
    </w:p>
    <w:p w:rsidR="00A2551A" w:rsidRDefault="00A2551A" w:rsidP="00A2551A">
      <w:pPr>
        <w:spacing w:line="440" w:lineRule="exact"/>
        <w:ind w:firstLineChars="200" w:firstLine="480"/>
        <w:rPr>
          <w:rFonts w:ascii="仿宋_GB2312" w:eastAsia="仿宋_GB2312" w:hAnsi="宋体"/>
          <w:sz w:val="24"/>
          <w:szCs w:val="24"/>
        </w:rPr>
      </w:pPr>
      <w:r>
        <w:rPr>
          <w:rFonts w:ascii="仿宋_GB2312" w:eastAsia="仿宋_GB2312" w:hAnsi="宋体" w:cs="仿宋_GB2312" w:hint="eastAsia"/>
          <w:sz w:val="24"/>
          <w:szCs w:val="24"/>
        </w:rPr>
        <w:t>试讲时间为</w:t>
      </w:r>
      <w:r>
        <w:rPr>
          <w:rFonts w:ascii="仿宋_GB2312" w:eastAsia="仿宋_GB2312" w:hAnsi="宋体" w:cs="仿宋_GB2312"/>
          <w:sz w:val="24"/>
          <w:szCs w:val="24"/>
        </w:rPr>
        <w:t>15</w:t>
      </w:r>
      <w:r>
        <w:rPr>
          <w:rFonts w:ascii="仿宋_GB2312" w:eastAsia="仿宋_GB2312" w:hAnsi="宋体" w:cs="仿宋_GB2312" w:hint="eastAsia"/>
          <w:sz w:val="24"/>
          <w:szCs w:val="24"/>
        </w:rPr>
        <w:t>分钟，考前需提前准备好不少于</w:t>
      </w:r>
      <w:r>
        <w:rPr>
          <w:rFonts w:ascii="仿宋_GB2312" w:eastAsia="仿宋_GB2312" w:hAnsi="宋体" w:cs="仿宋_GB2312"/>
          <w:sz w:val="24"/>
          <w:szCs w:val="24"/>
        </w:rPr>
        <w:t>7</w:t>
      </w:r>
      <w:r>
        <w:rPr>
          <w:rFonts w:ascii="仿宋_GB2312" w:eastAsia="仿宋_GB2312" w:hAnsi="宋体" w:cs="仿宋_GB2312" w:hint="eastAsia"/>
          <w:sz w:val="24"/>
          <w:szCs w:val="24"/>
        </w:rPr>
        <w:t>份的标准教案，讲课为多媒体教学和黑板教学。（以上内容均不能体现个人信息）</w:t>
      </w:r>
    </w:p>
    <w:p w:rsidR="00A2551A" w:rsidRDefault="00A2551A" w:rsidP="00A2551A">
      <w:pPr>
        <w:spacing w:line="440" w:lineRule="exact"/>
        <w:ind w:firstLineChars="200" w:firstLine="480"/>
        <w:rPr>
          <w:rFonts w:ascii="仿宋_GB2312" w:eastAsia="仿宋_GB2312" w:hAnsi="宋体"/>
          <w:sz w:val="24"/>
          <w:szCs w:val="24"/>
        </w:rPr>
      </w:pPr>
    </w:p>
    <w:p w:rsidR="00A2551A" w:rsidRDefault="00A2551A" w:rsidP="00A2551A">
      <w:pPr>
        <w:spacing w:line="440" w:lineRule="exact"/>
        <w:ind w:firstLineChars="200" w:firstLine="480"/>
        <w:rPr>
          <w:rFonts w:ascii="仿宋_GB2312" w:eastAsia="仿宋_GB2312" w:hAnsi="宋体"/>
          <w:sz w:val="24"/>
          <w:szCs w:val="24"/>
        </w:rPr>
      </w:pPr>
    </w:p>
    <w:p w:rsidR="00A2551A" w:rsidRDefault="00A2551A" w:rsidP="00A2551A">
      <w:pPr>
        <w:spacing w:line="440" w:lineRule="exact"/>
        <w:ind w:firstLineChars="200" w:firstLine="480"/>
        <w:rPr>
          <w:rFonts w:ascii="仿宋_GB2312" w:eastAsia="仿宋_GB2312" w:hAnsi="宋体"/>
          <w:sz w:val="24"/>
          <w:szCs w:val="24"/>
        </w:rPr>
      </w:pPr>
    </w:p>
    <w:p w:rsidR="00A2551A" w:rsidRDefault="00A2551A" w:rsidP="00A2551A">
      <w:pPr>
        <w:spacing w:line="440" w:lineRule="exact"/>
        <w:ind w:firstLineChars="200" w:firstLine="480"/>
        <w:rPr>
          <w:rFonts w:ascii="仿宋_GB2312" w:eastAsia="仿宋_GB2312" w:hAnsi="宋体"/>
          <w:sz w:val="24"/>
          <w:szCs w:val="24"/>
        </w:rPr>
      </w:pPr>
    </w:p>
    <w:p w:rsidR="00A2551A" w:rsidRDefault="00A2551A" w:rsidP="00A2551A">
      <w:pPr>
        <w:spacing w:line="440" w:lineRule="exact"/>
        <w:ind w:firstLineChars="200" w:firstLine="480"/>
        <w:rPr>
          <w:rFonts w:ascii="仿宋_GB2312" w:eastAsia="仿宋_GB2312" w:hAnsi="宋体"/>
          <w:sz w:val="24"/>
          <w:szCs w:val="24"/>
        </w:rPr>
      </w:pPr>
    </w:p>
    <w:p w:rsidR="00A2551A" w:rsidRDefault="00A2551A" w:rsidP="00A2551A">
      <w:pPr>
        <w:spacing w:line="440" w:lineRule="exact"/>
        <w:ind w:firstLineChars="200" w:firstLine="480"/>
        <w:rPr>
          <w:rFonts w:ascii="仿宋_GB2312" w:eastAsia="仿宋_GB2312" w:hAnsi="宋体"/>
          <w:sz w:val="24"/>
          <w:szCs w:val="24"/>
        </w:rPr>
      </w:pPr>
    </w:p>
    <w:p w:rsidR="00A2551A" w:rsidRDefault="00A2551A" w:rsidP="00A2551A">
      <w:pPr>
        <w:spacing w:line="440" w:lineRule="exact"/>
        <w:ind w:firstLineChars="200" w:firstLine="480"/>
        <w:rPr>
          <w:rFonts w:ascii="仿宋_GB2312" w:eastAsia="仿宋_GB2312" w:hAnsi="宋体"/>
          <w:sz w:val="24"/>
          <w:szCs w:val="24"/>
        </w:rPr>
      </w:pPr>
    </w:p>
    <w:p w:rsidR="00A2551A" w:rsidRDefault="00A2551A" w:rsidP="00A2551A">
      <w:pPr>
        <w:spacing w:line="440" w:lineRule="exact"/>
        <w:ind w:firstLineChars="200" w:firstLine="480"/>
        <w:rPr>
          <w:rFonts w:ascii="仿宋_GB2312" w:eastAsia="仿宋_GB2312" w:hAnsi="宋体"/>
          <w:sz w:val="24"/>
          <w:szCs w:val="24"/>
        </w:rPr>
      </w:pPr>
    </w:p>
    <w:p w:rsidR="00A2551A" w:rsidRDefault="00A2551A" w:rsidP="00A2551A">
      <w:pPr>
        <w:spacing w:line="440" w:lineRule="exact"/>
        <w:ind w:firstLineChars="200" w:firstLine="480"/>
        <w:rPr>
          <w:rFonts w:ascii="仿宋_GB2312" w:eastAsia="仿宋_GB2312" w:hAnsi="宋体"/>
          <w:sz w:val="24"/>
          <w:szCs w:val="24"/>
        </w:rPr>
      </w:pPr>
    </w:p>
    <w:p w:rsidR="00A2551A" w:rsidRDefault="00A2551A" w:rsidP="00A2551A">
      <w:pPr>
        <w:spacing w:line="440" w:lineRule="exact"/>
        <w:ind w:firstLineChars="200" w:firstLine="480"/>
        <w:rPr>
          <w:rFonts w:ascii="仿宋_GB2312" w:eastAsia="仿宋_GB2312" w:hAnsi="宋体"/>
          <w:sz w:val="24"/>
          <w:szCs w:val="24"/>
        </w:rPr>
      </w:pPr>
    </w:p>
    <w:p w:rsidR="00A2551A" w:rsidRDefault="00A2551A" w:rsidP="00A2551A">
      <w:pPr>
        <w:spacing w:line="440" w:lineRule="exact"/>
        <w:ind w:firstLineChars="200" w:firstLine="480"/>
        <w:rPr>
          <w:rFonts w:ascii="仿宋_GB2312" w:eastAsia="仿宋_GB2312" w:hAnsi="宋体"/>
          <w:sz w:val="24"/>
          <w:szCs w:val="24"/>
        </w:rPr>
      </w:pPr>
    </w:p>
    <w:p w:rsidR="00A2551A" w:rsidRDefault="00A2551A" w:rsidP="00A2551A">
      <w:pPr>
        <w:spacing w:line="440" w:lineRule="exact"/>
        <w:ind w:firstLineChars="200" w:firstLine="480"/>
        <w:rPr>
          <w:rFonts w:ascii="仿宋_GB2312" w:eastAsia="仿宋_GB2312" w:hAnsi="宋体"/>
          <w:sz w:val="24"/>
          <w:szCs w:val="24"/>
        </w:rPr>
      </w:pPr>
    </w:p>
    <w:p w:rsidR="00A2551A" w:rsidRPr="005039BC" w:rsidRDefault="00A2551A" w:rsidP="00A2551A">
      <w:pPr>
        <w:spacing w:line="440" w:lineRule="exact"/>
        <w:jc w:val="center"/>
        <w:rPr>
          <w:rFonts w:ascii="仿宋_GB2312" w:eastAsia="仿宋_GB2312" w:hAnsi="宋体"/>
          <w:b/>
          <w:bCs/>
          <w:sz w:val="24"/>
          <w:szCs w:val="24"/>
        </w:rPr>
      </w:pPr>
      <w:r>
        <w:rPr>
          <w:rFonts w:ascii="仿宋_GB2312" w:eastAsia="仿宋_GB2312" w:hAnsi="宋体" w:cs="仿宋_GB2312" w:hint="eastAsia"/>
          <w:b/>
          <w:bCs/>
          <w:sz w:val="24"/>
          <w:szCs w:val="24"/>
        </w:rPr>
        <w:t>计算机网络</w:t>
      </w:r>
      <w:r w:rsidRPr="005039BC">
        <w:rPr>
          <w:rFonts w:ascii="仿宋_GB2312" w:eastAsia="仿宋_GB2312" w:hAnsi="宋体" w:cs="仿宋_GB2312" w:hint="eastAsia"/>
          <w:b/>
          <w:bCs/>
          <w:sz w:val="24"/>
          <w:szCs w:val="24"/>
        </w:rPr>
        <w:t>笔试考试大纲</w:t>
      </w:r>
    </w:p>
    <w:p w:rsidR="00A2551A" w:rsidRPr="005039BC" w:rsidRDefault="00A2551A" w:rsidP="00A2551A">
      <w:pPr>
        <w:spacing w:line="440" w:lineRule="exact"/>
        <w:jc w:val="center"/>
        <w:rPr>
          <w:rFonts w:ascii="仿宋_GB2312" w:eastAsia="仿宋_GB2312" w:hAnsi="宋体"/>
          <w:b/>
          <w:bCs/>
          <w:sz w:val="24"/>
          <w:szCs w:val="24"/>
        </w:rPr>
      </w:pPr>
    </w:p>
    <w:p w:rsidR="00A2551A" w:rsidRPr="005039BC" w:rsidRDefault="00A2551A" w:rsidP="00A2551A">
      <w:pPr>
        <w:numPr>
          <w:ilvl w:val="0"/>
          <w:numId w:val="1"/>
        </w:numPr>
        <w:spacing w:line="440" w:lineRule="exact"/>
        <w:rPr>
          <w:rFonts w:ascii="仿宋_GB2312" w:eastAsia="仿宋_GB2312" w:hAnsi="宋体"/>
          <w:b/>
          <w:bCs/>
          <w:sz w:val="24"/>
          <w:szCs w:val="24"/>
        </w:rPr>
      </w:pPr>
      <w:r>
        <w:rPr>
          <w:rFonts w:ascii="仿宋_GB2312" w:eastAsia="仿宋_GB2312" w:hAnsi="宋体" w:cs="仿宋_GB2312" w:hint="eastAsia"/>
          <w:b/>
          <w:bCs/>
          <w:sz w:val="24"/>
          <w:szCs w:val="24"/>
        </w:rPr>
        <w:t>考试内容</w:t>
      </w:r>
    </w:p>
    <w:p w:rsidR="00A2551A" w:rsidRPr="005039BC" w:rsidRDefault="00A2551A" w:rsidP="00A2551A">
      <w:pPr>
        <w:spacing w:line="440" w:lineRule="exact"/>
        <w:rPr>
          <w:rFonts w:ascii="仿宋_GB2312" w:eastAsia="仿宋_GB2312" w:hAnsi="宋体"/>
          <w:b/>
          <w:bCs/>
          <w:kern w:val="0"/>
          <w:sz w:val="24"/>
          <w:szCs w:val="24"/>
        </w:rPr>
      </w:pPr>
      <w:r w:rsidRPr="005039BC">
        <w:rPr>
          <w:rFonts w:ascii="仿宋_GB2312" w:eastAsia="仿宋_GB2312" w:hAnsi="宋体" w:cs="仿宋_GB2312"/>
          <w:b/>
          <w:bCs/>
          <w:kern w:val="0"/>
          <w:sz w:val="24"/>
          <w:szCs w:val="24"/>
        </w:rPr>
        <w:t>1.</w:t>
      </w:r>
      <w:r w:rsidRPr="00CA7978">
        <w:rPr>
          <w:rFonts w:ascii="仿宋_GB2312" w:eastAsia="仿宋_GB2312" w:hAnsi="宋体" w:cs="仿宋_GB2312" w:hint="eastAsia"/>
          <w:b/>
          <w:bCs/>
          <w:kern w:val="0"/>
          <w:sz w:val="24"/>
          <w:szCs w:val="24"/>
        </w:rPr>
        <w:t>基础知识</w:t>
      </w:r>
    </w:p>
    <w:p w:rsidR="00A2551A" w:rsidRDefault="00A2551A" w:rsidP="00A2551A">
      <w:pPr>
        <w:pStyle w:val="a3"/>
        <w:spacing w:before="0" w:beforeAutospacing="0" w:after="0" w:afterAutospacing="0" w:line="440" w:lineRule="exact"/>
        <w:ind w:firstLineChars="200" w:firstLine="480"/>
        <w:rPr>
          <w:rFonts w:ascii="仿宋_GB2312" w:eastAsia="仿宋_GB2312" w:cs="Times New Roman"/>
          <w:color w:val="000000"/>
        </w:rPr>
      </w:pPr>
      <w:r w:rsidRPr="00CA7978">
        <w:rPr>
          <w:rFonts w:ascii="仿宋_GB2312" w:eastAsia="仿宋_GB2312" w:cs="仿宋_GB2312" w:hint="eastAsia"/>
          <w:color w:val="000000"/>
        </w:rPr>
        <w:t>掌握计算机网络的分类、计算机网络的组成、计算机网络的结构、通信原理、</w:t>
      </w:r>
      <w:r w:rsidRPr="00CA7978">
        <w:rPr>
          <w:rFonts w:ascii="仿宋_GB2312" w:eastAsia="仿宋_GB2312" w:cs="仿宋_GB2312"/>
          <w:color w:val="000000"/>
        </w:rPr>
        <w:t>0SI</w:t>
      </w:r>
      <w:r w:rsidRPr="00CA7978">
        <w:rPr>
          <w:rFonts w:ascii="仿宋_GB2312" w:eastAsia="仿宋_GB2312" w:cs="仿宋_GB2312" w:hint="eastAsia"/>
          <w:color w:val="000000"/>
        </w:rPr>
        <w:t>参考模型、</w:t>
      </w:r>
      <w:r w:rsidRPr="00CA7978">
        <w:rPr>
          <w:rFonts w:ascii="仿宋_GB2312" w:eastAsia="仿宋_GB2312" w:cs="仿宋_GB2312"/>
          <w:color w:val="000000"/>
        </w:rPr>
        <w:t>TCP/IP</w:t>
      </w:r>
      <w:r w:rsidRPr="00CA7978">
        <w:rPr>
          <w:rFonts w:ascii="仿宋_GB2312" w:eastAsia="仿宋_GB2312" w:cs="仿宋_GB2312" w:hint="eastAsia"/>
          <w:color w:val="000000"/>
        </w:rPr>
        <w:t>网络模型、</w:t>
      </w:r>
      <w:r w:rsidRPr="00CA7978">
        <w:rPr>
          <w:rFonts w:ascii="仿宋_GB2312" w:eastAsia="仿宋_GB2312" w:cs="仿宋_GB2312"/>
          <w:color w:val="000000"/>
        </w:rPr>
        <w:t>IP</w:t>
      </w:r>
      <w:r w:rsidRPr="00CA7978">
        <w:rPr>
          <w:rFonts w:ascii="仿宋_GB2312" w:eastAsia="仿宋_GB2312" w:cs="仿宋_GB2312" w:hint="eastAsia"/>
          <w:color w:val="000000"/>
        </w:rPr>
        <w:t>地址基础知识、以太网技术、路由协议、构建网络安全系统、构建网站中的服务器、网络管理与维护、</w:t>
      </w:r>
      <w:proofErr w:type="gramStart"/>
      <w:r w:rsidRPr="00CA7978">
        <w:rPr>
          <w:rFonts w:ascii="仿宋_GB2312" w:eastAsia="仿宋_GB2312" w:cs="仿宋_GB2312" w:hint="eastAsia"/>
          <w:color w:val="000000"/>
        </w:rPr>
        <w:t>传感网</w:t>
      </w:r>
      <w:proofErr w:type="gramEnd"/>
      <w:r w:rsidRPr="00CA7978">
        <w:rPr>
          <w:rFonts w:ascii="仿宋_GB2312" w:eastAsia="仿宋_GB2312" w:cs="仿宋_GB2312" w:hint="eastAsia"/>
          <w:color w:val="000000"/>
        </w:rPr>
        <w:t>与泛在网等基础知识。</w:t>
      </w:r>
    </w:p>
    <w:p w:rsidR="00A2551A" w:rsidRPr="00C442EB" w:rsidRDefault="00A2551A" w:rsidP="00A2551A">
      <w:pPr>
        <w:spacing w:line="440" w:lineRule="exact"/>
        <w:rPr>
          <w:rFonts w:ascii="仿宋_GB2312" w:eastAsia="仿宋_GB2312" w:hAnsi="宋体"/>
          <w:b/>
          <w:bCs/>
          <w:kern w:val="0"/>
          <w:sz w:val="24"/>
          <w:szCs w:val="24"/>
        </w:rPr>
      </w:pPr>
      <w:r w:rsidRPr="00CA7978">
        <w:rPr>
          <w:rFonts w:ascii="仿宋_GB2312" w:eastAsia="仿宋_GB2312" w:hAnsi="宋体" w:cs="仿宋_GB2312"/>
          <w:b/>
          <w:bCs/>
          <w:kern w:val="0"/>
          <w:sz w:val="24"/>
          <w:szCs w:val="24"/>
        </w:rPr>
        <w:t>2.</w:t>
      </w:r>
      <w:r>
        <w:rPr>
          <w:rFonts w:ascii="仿宋_GB2312" w:eastAsia="仿宋_GB2312" w:hAnsi="宋体" w:cs="仿宋_GB2312" w:hint="eastAsia"/>
          <w:b/>
          <w:bCs/>
          <w:kern w:val="0"/>
          <w:sz w:val="24"/>
          <w:szCs w:val="24"/>
        </w:rPr>
        <w:t>专业技术</w:t>
      </w:r>
    </w:p>
    <w:p w:rsidR="00A2551A" w:rsidRDefault="00A2551A" w:rsidP="00A2551A">
      <w:pPr>
        <w:pStyle w:val="a3"/>
        <w:spacing w:before="0" w:beforeAutospacing="0" w:after="0" w:afterAutospacing="0" w:line="440" w:lineRule="exact"/>
        <w:ind w:firstLineChars="200" w:firstLine="480"/>
        <w:rPr>
          <w:rFonts w:ascii="仿宋_GB2312" w:eastAsia="仿宋_GB2312" w:cs="Times New Roman"/>
          <w:color w:val="000000"/>
        </w:rPr>
      </w:pPr>
      <w:r>
        <w:rPr>
          <w:rFonts w:ascii="仿宋_GB2312" w:eastAsia="仿宋_GB2312" w:cs="仿宋_GB2312" w:hint="eastAsia"/>
          <w:color w:val="000000"/>
        </w:rPr>
        <w:t>精通</w:t>
      </w:r>
      <w:r>
        <w:rPr>
          <w:rFonts w:ascii="仿宋_GB2312" w:eastAsia="仿宋_GB2312" w:cs="仿宋_GB2312"/>
          <w:color w:val="000000"/>
        </w:rPr>
        <w:t>C</w:t>
      </w:r>
      <w:r>
        <w:rPr>
          <w:rFonts w:ascii="仿宋_GB2312" w:eastAsia="仿宋_GB2312" w:cs="仿宋_GB2312" w:hint="eastAsia"/>
          <w:color w:val="000000"/>
        </w:rPr>
        <w:t>、</w:t>
      </w:r>
      <w:r>
        <w:rPr>
          <w:rFonts w:ascii="仿宋_GB2312" w:eastAsia="仿宋_GB2312" w:cs="仿宋_GB2312"/>
          <w:color w:val="000000"/>
        </w:rPr>
        <w:t>Java</w:t>
      </w:r>
      <w:r>
        <w:rPr>
          <w:rFonts w:ascii="仿宋_GB2312" w:eastAsia="仿宋_GB2312" w:cs="仿宋_GB2312" w:hint="eastAsia"/>
          <w:color w:val="000000"/>
        </w:rPr>
        <w:t>和</w:t>
      </w:r>
      <w:r>
        <w:rPr>
          <w:rFonts w:ascii="仿宋_GB2312" w:eastAsia="仿宋_GB2312" w:cs="仿宋_GB2312"/>
          <w:color w:val="000000"/>
        </w:rPr>
        <w:t>Android</w:t>
      </w:r>
      <w:r>
        <w:rPr>
          <w:rFonts w:ascii="仿宋_GB2312" w:eastAsia="仿宋_GB2312" w:cs="仿宋_GB2312" w:hint="eastAsia"/>
          <w:color w:val="000000"/>
        </w:rPr>
        <w:t>语言，精通</w:t>
      </w:r>
      <w:r w:rsidRPr="009034D4">
        <w:rPr>
          <w:rFonts w:ascii="仿宋_GB2312" w:eastAsia="仿宋_GB2312" w:cs="仿宋_GB2312"/>
          <w:color w:val="000000"/>
        </w:rPr>
        <w:t>window</w:t>
      </w:r>
      <w:r w:rsidRPr="009034D4">
        <w:rPr>
          <w:rFonts w:ascii="仿宋_GB2312" w:eastAsia="仿宋_GB2312" w:cs="仿宋_GB2312" w:hint="eastAsia"/>
          <w:color w:val="000000"/>
        </w:rPr>
        <w:t>应用程序开发和</w:t>
      </w:r>
      <w:proofErr w:type="spellStart"/>
      <w:r w:rsidRPr="009034D4">
        <w:rPr>
          <w:rFonts w:ascii="仿宋_GB2312" w:eastAsia="仿宋_GB2312" w:cs="仿宋_GB2312"/>
          <w:color w:val="000000"/>
        </w:rPr>
        <w:t>linux</w:t>
      </w:r>
      <w:proofErr w:type="spellEnd"/>
      <w:r w:rsidRPr="009034D4">
        <w:rPr>
          <w:rFonts w:ascii="仿宋_GB2312" w:eastAsia="仿宋_GB2312" w:cs="仿宋_GB2312" w:hint="eastAsia"/>
          <w:color w:val="000000"/>
        </w:rPr>
        <w:t>应用程序开发；</w:t>
      </w:r>
    </w:p>
    <w:p w:rsidR="00A2551A" w:rsidRPr="009034D4" w:rsidRDefault="00A2551A" w:rsidP="00A2551A">
      <w:pPr>
        <w:pStyle w:val="a3"/>
        <w:spacing w:before="0" w:beforeAutospacing="0" w:after="0" w:afterAutospacing="0" w:line="440" w:lineRule="exact"/>
        <w:ind w:firstLineChars="200" w:firstLine="480"/>
        <w:rPr>
          <w:rFonts w:ascii="仿宋_GB2312" w:eastAsia="仿宋_GB2312" w:cs="Times New Roman"/>
          <w:color w:val="000000"/>
        </w:rPr>
      </w:pPr>
      <w:r w:rsidRPr="009034D4">
        <w:rPr>
          <w:rFonts w:ascii="仿宋_GB2312" w:eastAsia="仿宋_GB2312" w:cs="仿宋_GB2312" w:hint="eastAsia"/>
          <w:color w:val="000000"/>
        </w:rPr>
        <w:t>精通</w:t>
      </w:r>
      <w:r w:rsidRPr="009034D4">
        <w:rPr>
          <w:rFonts w:ascii="仿宋_GB2312" w:eastAsia="仿宋_GB2312" w:cs="仿宋_GB2312"/>
          <w:color w:val="000000"/>
        </w:rPr>
        <w:t>J2EE</w:t>
      </w:r>
      <w:r w:rsidRPr="009034D4">
        <w:rPr>
          <w:rFonts w:ascii="仿宋_GB2312" w:eastAsia="仿宋_GB2312" w:cs="仿宋_GB2312" w:hint="eastAsia"/>
          <w:color w:val="000000"/>
        </w:rPr>
        <w:t>开发框架，通过</w:t>
      </w:r>
      <w:r w:rsidRPr="009034D4">
        <w:rPr>
          <w:rFonts w:ascii="仿宋_GB2312" w:eastAsia="仿宋_GB2312" w:cs="仿宋_GB2312"/>
          <w:color w:val="000000"/>
        </w:rPr>
        <w:t>Tomcat</w:t>
      </w:r>
      <w:r w:rsidRPr="009034D4">
        <w:rPr>
          <w:rFonts w:ascii="仿宋_GB2312" w:eastAsia="仿宋_GB2312" w:cs="仿宋_GB2312" w:hint="eastAsia"/>
          <w:color w:val="000000"/>
        </w:rPr>
        <w:t>、</w:t>
      </w:r>
      <w:proofErr w:type="spellStart"/>
      <w:r w:rsidRPr="009034D4">
        <w:rPr>
          <w:rFonts w:ascii="仿宋_GB2312" w:eastAsia="仿宋_GB2312" w:cs="仿宋_GB2312"/>
          <w:color w:val="000000"/>
        </w:rPr>
        <w:t>Weblogic</w:t>
      </w:r>
      <w:proofErr w:type="spellEnd"/>
      <w:r w:rsidRPr="009034D4">
        <w:rPr>
          <w:rFonts w:ascii="仿宋_GB2312" w:eastAsia="仿宋_GB2312" w:cs="仿宋_GB2312" w:hint="eastAsia"/>
          <w:color w:val="000000"/>
        </w:rPr>
        <w:t>等应用服务器的搭建及部署；</w:t>
      </w:r>
    </w:p>
    <w:p w:rsidR="00A2551A" w:rsidRPr="00CA7978" w:rsidRDefault="00A2551A" w:rsidP="00A2551A">
      <w:pPr>
        <w:pStyle w:val="a3"/>
        <w:spacing w:before="0" w:beforeAutospacing="0" w:after="0" w:afterAutospacing="0" w:line="440" w:lineRule="exact"/>
        <w:rPr>
          <w:rFonts w:ascii="仿宋_GB2312" w:eastAsia="仿宋_GB2312" w:cs="Times New Roman"/>
          <w:color w:val="000000"/>
        </w:rPr>
      </w:pPr>
      <w:r w:rsidRPr="00CA7978">
        <w:rPr>
          <w:rFonts w:ascii="仿宋_GB2312" w:eastAsia="仿宋_GB2312" w:cs="仿宋_GB2312" w:hint="eastAsia"/>
          <w:color w:val="000000"/>
        </w:rPr>
        <w:t>认识、了解和熟悉各种常见的网络设备，如网线、光纤、交换机（二层、三层）、集线器、路由器、服务器、防火墙、</w:t>
      </w:r>
      <w:proofErr w:type="spellStart"/>
      <w:r w:rsidRPr="00CA7978">
        <w:rPr>
          <w:rFonts w:ascii="仿宋_GB2312" w:eastAsia="仿宋_GB2312" w:cs="仿宋_GB2312"/>
          <w:color w:val="000000"/>
        </w:rPr>
        <w:t>ZigBee</w:t>
      </w:r>
      <w:proofErr w:type="spellEnd"/>
      <w:r w:rsidRPr="00CA7978">
        <w:rPr>
          <w:rFonts w:ascii="仿宋_GB2312" w:eastAsia="仿宋_GB2312" w:cs="仿宋_GB2312" w:hint="eastAsia"/>
          <w:color w:val="000000"/>
        </w:rPr>
        <w:t>等。</w:t>
      </w:r>
      <w:r>
        <w:rPr>
          <w:rFonts w:ascii="仿宋_GB2312" w:eastAsia="仿宋_GB2312" w:cs="仿宋_GB2312" w:hint="eastAsia"/>
          <w:color w:val="000000"/>
        </w:rPr>
        <w:t>（华为产品）</w:t>
      </w:r>
    </w:p>
    <w:p w:rsidR="00A2551A" w:rsidRPr="00C442EB" w:rsidRDefault="00A2551A" w:rsidP="00A2551A">
      <w:pPr>
        <w:spacing w:line="440" w:lineRule="exact"/>
        <w:rPr>
          <w:rFonts w:ascii="仿宋_GB2312" w:eastAsia="仿宋_GB2312" w:hAnsi="宋体"/>
          <w:b/>
          <w:bCs/>
          <w:kern w:val="0"/>
          <w:sz w:val="24"/>
          <w:szCs w:val="24"/>
        </w:rPr>
      </w:pPr>
      <w:r w:rsidRPr="00CA7978">
        <w:rPr>
          <w:rFonts w:ascii="仿宋_GB2312" w:eastAsia="仿宋_GB2312" w:hAnsi="宋体" w:cs="仿宋_GB2312"/>
          <w:b/>
          <w:bCs/>
          <w:kern w:val="0"/>
          <w:sz w:val="24"/>
          <w:szCs w:val="24"/>
        </w:rPr>
        <w:t>3.</w:t>
      </w:r>
      <w:r>
        <w:rPr>
          <w:rFonts w:ascii="仿宋_GB2312" w:eastAsia="仿宋_GB2312" w:hAnsi="宋体" w:cs="仿宋_GB2312" w:hint="eastAsia"/>
          <w:b/>
          <w:bCs/>
          <w:kern w:val="0"/>
          <w:sz w:val="24"/>
          <w:szCs w:val="24"/>
        </w:rPr>
        <w:t>应用能力</w:t>
      </w:r>
    </w:p>
    <w:p w:rsidR="00A2551A" w:rsidRDefault="00A2551A" w:rsidP="00A2551A">
      <w:pPr>
        <w:pStyle w:val="a3"/>
        <w:spacing w:before="0" w:beforeAutospacing="0" w:after="0" w:afterAutospacing="0" w:line="440" w:lineRule="exact"/>
        <w:ind w:firstLineChars="200" w:firstLine="480"/>
        <w:rPr>
          <w:rFonts w:ascii="仿宋_GB2312" w:eastAsia="仿宋_GB2312" w:cs="Times New Roman"/>
          <w:color w:val="000000"/>
        </w:rPr>
      </w:pPr>
      <w:r>
        <w:rPr>
          <w:rFonts w:ascii="仿宋_GB2312" w:eastAsia="仿宋_GB2312" w:cs="仿宋_GB2312" w:hint="eastAsia"/>
          <w:color w:val="000000"/>
        </w:rPr>
        <w:t>掌握</w:t>
      </w:r>
      <w:r w:rsidRPr="00CA7978">
        <w:rPr>
          <w:rFonts w:ascii="仿宋_GB2312" w:eastAsia="仿宋_GB2312" w:cs="仿宋_GB2312" w:hint="eastAsia"/>
          <w:color w:val="000000"/>
        </w:rPr>
        <w:t>如何组建大、中、小型网络，在组建相关网络（如多台交换机</w:t>
      </w:r>
      <w:proofErr w:type="spellStart"/>
      <w:r w:rsidRPr="00CA7978">
        <w:rPr>
          <w:rFonts w:ascii="仿宋_GB2312" w:eastAsia="仿宋_GB2312" w:cs="仿宋_GB2312"/>
          <w:color w:val="000000"/>
        </w:rPr>
        <w:t>vlan</w:t>
      </w:r>
      <w:proofErr w:type="spellEnd"/>
      <w:r w:rsidRPr="00CA7978">
        <w:rPr>
          <w:rFonts w:ascii="仿宋_GB2312" w:eastAsia="仿宋_GB2312" w:cs="仿宋_GB2312" w:hint="eastAsia"/>
          <w:color w:val="000000"/>
        </w:rPr>
        <w:t>划分、路由器</w:t>
      </w:r>
      <w:proofErr w:type="spellStart"/>
      <w:r w:rsidRPr="00CA7978">
        <w:rPr>
          <w:rFonts w:ascii="仿宋_GB2312" w:eastAsia="仿宋_GB2312" w:cs="仿宋_GB2312"/>
          <w:color w:val="000000"/>
        </w:rPr>
        <w:t>dhcp</w:t>
      </w:r>
      <w:proofErr w:type="spellEnd"/>
      <w:r w:rsidRPr="00CA7978">
        <w:rPr>
          <w:rFonts w:ascii="仿宋_GB2312" w:eastAsia="仿宋_GB2312" w:cs="仿宋_GB2312" w:hint="eastAsia"/>
          <w:color w:val="000000"/>
        </w:rPr>
        <w:t>配置、</w:t>
      </w:r>
      <w:proofErr w:type="spellStart"/>
      <w:r w:rsidRPr="00CA7978">
        <w:rPr>
          <w:rFonts w:ascii="仿宋_GB2312" w:eastAsia="仿宋_GB2312" w:cs="仿宋_GB2312"/>
          <w:color w:val="000000"/>
        </w:rPr>
        <w:t>ospf</w:t>
      </w:r>
      <w:proofErr w:type="spellEnd"/>
      <w:r w:rsidRPr="00CA7978">
        <w:rPr>
          <w:rFonts w:ascii="仿宋_GB2312" w:eastAsia="仿宋_GB2312" w:cs="仿宋_GB2312" w:hint="eastAsia"/>
          <w:color w:val="000000"/>
        </w:rPr>
        <w:t>动态路由等）中如何设置各个网络设备</w:t>
      </w:r>
      <w:r>
        <w:rPr>
          <w:rFonts w:ascii="仿宋_GB2312" w:eastAsia="仿宋_GB2312" w:cs="仿宋_GB2312" w:hint="eastAsia"/>
          <w:color w:val="000000"/>
        </w:rPr>
        <w:t>，以及</w:t>
      </w:r>
      <w:r w:rsidRPr="00CA7978">
        <w:rPr>
          <w:rFonts w:ascii="仿宋_GB2312" w:eastAsia="仿宋_GB2312" w:cs="仿宋_GB2312" w:hint="eastAsia"/>
          <w:color w:val="000000"/>
        </w:rPr>
        <w:t>服务器运行与维护</w:t>
      </w:r>
      <w:r>
        <w:rPr>
          <w:rFonts w:ascii="仿宋_GB2312" w:eastAsia="仿宋_GB2312" w:cs="仿宋_GB2312" w:hint="eastAsia"/>
          <w:color w:val="000000"/>
        </w:rPr>
        <w:t>、</w:t>
      </w:r>
      <w:r w:rsidRPr="00CA7978">
        <w:rPr>
          <w:rFonts w:ascii="仿宋_GB2312" w:eastAsia="仿宋_GB2312" w:cs="仿宋_GB2312" w:hint="eastAsia"/>
          <w:color w:val="000000"/>
        </w:rPr>
        <w:t>网络安全</w:t>
      </w:r>
      <w:r>
        <w:rPr>
          <w:rFonts w:ascii="仿宋_GB2312" w:eastAsia="仿宋_GB2312" w:cs="仿宋_GB2312" w:hint="eastAsia"/>
          <w:color w:val="000000"/>
        </w:rPr>
        <w:t>、</w:t>
      </w:r>
      <w:r w:rsidRPr="00CA7978">
        <w:rPr>
          <w:rFonts w:ascii="仿宋_GB2312" w:eastAsia="仿宋_GB2312" w:cs="仿宋_GB2312" w:hint="eastAsia"/>
          <w:color w:val="000000"/>
        </w:rPr>
        <w:t>综合布线等。</w:t>
      </w:r>
    </w:p>
    <w:p w:rsidR="00A2551A" w:rsidRPr="00C21FC1" w:rsidRDefault="00A2551A" w:rsidP="00A2551A">
      <w:pPr>
        <w:pStyle w:val="a3"/>
        <w:spacing w:before="0" w:beforeAutospacing="0" w:after="0" w:afterAutospacing="0" w:line="440" w:lineRule="exact"/>
        <w:ind w:firstLineChars="200" w:firstLine="480"/>
        <w:rPr>
          <w:rFonts w:ascii="仿宋_GB2312" w:eastAsia="仿宋_GB2312" w:cs="Times New Roman"/>
          <w:color w:val="000000"/>
        </w:rPr>
      </w:pPr>
      <w:r w:rsidRPr="00CA7978">
        <w:rPr>
          <w:rFonts w:ascii="仿宋_GB2312" w:eastAsia="仿宋_GB2312" w:cs="仿宋_GB2312" w:hint="eastAsia"/>
          <w:color w:val="000000"/>
        </w:rPr>
        <w:t>熟悉各种网络设备之间的连接方法，了解和熟悉网络技术在行业上的应用场景</w:t>
      </w:r>
      <w:r>
        <w:rPr>
          <w:rFonts w:ascii="仿宋_GB2312" w:eastAsia="仿宋_GB2312" w:cs="仿宋_GB2312" w:hint="eastAsia"/>
          <w:color w:val="000000"/>
        </w:rPr>
        <w:t>，如在智慧城市场景、智能交通场景等</w:t>
      </w:r>
      <w:r w:rsidRPr="00CA7978">
        <w:rPr>
          <w:rFonts w:ascii="仿宋_GB2312" w:eastAsia="仿宋_GB2312" w:cs="仿宋_GB2312" w:hint="eastAsia"/>
          <w:color w:val="000000"/>
        </w:rPr>
        <w:t>。</w:t>
      </w:r>
    </w:p>
    <w:p w:rsidR="00A2551A" w:rsidRPr="005039BC" w:rsidRDefault="00A2551A" w:rsidP="00A2551A">
      <w:pPr>
        <w:spacing w:line="440" w:lineRule="exact"/>
        <w:rPr>
          <w:rFonts w:ascii="仿宋_GB2312" w:eastAsia="仿宋_GB2312" w:hAnsi="宋体"/>
          <w:b/>
          <w:bCs/>
          <w:sz w:val="24"/>
          <w:szCs w:val="24"/>
        </w:rPr>
      </w:pPr>
      <w:r w:rsidRPr="005039BC">
        <w:rPr>
          <w:rFonts w:ascii="仿宋_GB2312" w:eastAsia="仿宋_GB2312" w:hAnsi="宋体" w:cs="仿宋_GB2312" w:hint="eastAsia"/>
          <w:b/>
          <w:bCs/>
          <w:sz w:val="24"/>
          <w:szCs w:val="24"/>
        </w:rPr>
        <w:t>二、考试时间：</w:t>
      </w:r>
      <w:r>
        <w:rPr>
          <w:rFonts w:ascii="仿宋_GB2312" w:eastAsia="仿宋_GB2312" w:hAnsi="宋体" w:cs="仿宋_GB2312"/>
          <w:b/>
          <w:bCs/>
          <w:sz w:val="24"/>
          <w:szCs w:val="24"/>
        </w:rPr>
        <w:t>120</w:t>
      </w:r>
      <w:r>
        <w:rPr>
          <w:rFonts w:ascii="仿宋_GB2312" w:eastAsia="仿宋_GB2312" w:hAnsi="宋体" w:cs="仿宋_GB2312" w:hint="eastAsia"/>
          <w:b/>
          <w:bCs/>
          <w:sz w:val="24"/>
          <w:szCs w:val="24"/>
        </w:rPr>
        <w:t>分钟</w:t>
      </w:r>
    </w:p>
    <w:p w:rsidR="00A2551A" w:rsidRDefault="00A2551A" w:rsidP="00A2551A">
      <w:pPr>
        <w:spacing w:line="440" w:lineRule="exact"/>
        <w:ind w:firstLineChars="200" w:firstLine="480"/>
        <w:rPr>
          <w:rFonts w:ascii="仿宋_GB2312" w:eastAsia="仿宋_GB2312" w:hAnsi="宋体"/>
          <w:sz w:val="24"/>
          <w:szCs w:val="24"/>
        </w:rPr>
      </w:pPr>
    </w:p>
    <w:p w:rsidR="00A2551A" w:rsidRDefault="00A2551A" w:rsidP="00A2551A">
      <w:pPr>
        <w:spacing w:line="440" w:lineRule="exact"/>
        <w:ind w:firstLineChars="200" w:firstLine="480"/>
        <w:rPr>
          <w:rFonts w:ascii="仿宋_GB2312" w:eastAsia="仿宋_GB2312" w:hAnsi="宋体"/>
          <w:sz w:val="24"/>
          <w:szCs w:val="24"/>
        </w:rPr>
      </w:pPr>
    </w:p>
    <w:p w:rsidR="00A2551A" w:rsidRDefault="00A2551A" w:rsidP="00A2551A">
      <w:pPr>
        <w:spacing w:line="440" w:lineRule="exact"/>
        <w:ind w:firstLineChars="200" w:firstLine="480"/>
        <w:rPr>
          <w:rFonts w:ascii="仿宋_GB2312" w:eastAsia="仿宋_GB2312" w:hAnsi="宋体"/>
          <w:sz w:val="24"/>
          <w:szCs w:val="24"/>
        </w:rPr>
      </w:pPr>
    </w:p>
    <w:p w:rsidR="00A2551A" w:rsidRDefault="00A2551A" w:rsidP="00A2551A">
      <w:pPr>
        <w:spacing w:line="440" w:lineRule="exact"/>
        <w:ind w:firstLineChars="200" w:firstLine="480"/>
        <w:rPr>
          <w:rFonts w:ascii="仿宋_GB2312" w:eastAsia="仿宋_GB2312" w:hAnsi="宋体"/>
          <w:sz w:val="24"/>
          <w:szCs w:val="24"/>
        </w:rPr>
      </w:pPr>
    </w:p>
    <w:p w:rsidR="00A2551A" w:rsidRDefault="00A2551A" w:rsidP="00A2551A">
      <w:pPr>
        <w:spacing w:line="440" w:lineRule="exact"/>
        <w:ind w:firstLineChars="200" w:firstLine="480"/>
        <w:rPr>
          <w:rFonts w:ascii="仿宋_GB2312" w:eastAsia="仿宋_GB2312" w:hAnsi="宋体"/>
          <w:sz w:val="24"/>
          <w:szCs w:val="24"/>
        </w:rPr>
      </w:pPr>
    </w:p>
    <w:p w:rsidR="00A2551A" w:rsidRDefault="00A2551A" w:rsidP="00A2551A">
      <w:pPr>
        <w:spacing w:line="440" w:lineRule="exact"/>
        <w:ind w:firstLineChars="200" w:firstLine="480"/>
        <w:rPr>
          <w:rFonts w:ascii="仿宋_GB2312" w:eastAsia="仿宋_GB2312" w:hAnsi="宋体"/>
          <w:sz w:val="24"/>
          <w:szCs w:val="24"/>
        </w:rPr>
      </w:pPr>
    </w:p>
    <w:p w:rsidR="00A2551A" w:rsidRDefault="00A2551A" w:rsidP="00A2551A">
      <w:pPr>
        <w:spacing w:line="440" w:lineRule="exact"/>
        <w:ind w:firstLineChars="200" w:firstLine="480"/>
        <w:rPr>
          <w:rFonts w:ascii="仿宋_GB2312" w:eastAsia="仿宋_GB2312" w:hAnsi="宋体"/>
          <w:sz w:val="24"/>
          <w:szCs w:val="24"/>
        </w:rPr>
      </w:pPr>
    </w:p>
    <w:p w:rsidR="00A2551A" w:rsidRDefault="00A2551A" w:rsidP="00A2551A">
      <w:pPr>
        <w:spacing w:line="440" w:lineRule="exact"/>
        <w:ind w:firstLineChars="200" w:firstLine="480"/>
        <w:rPr>
          <w:rFonts w:ascii="仿宋_GB2312" w:eastAsia="仿宋_GB2312" w:hAnsi="宋体"/>
          <w:sz w:val="24"/>
          <w:szCs w:val="24"/>
        </w:rPr>
      </w:pPr>
    </w:p>
    <w:p w:rsidR="00A2551A" w:rsidRDefault="00A2551A" w:rsidP="00A2551A">
      <w:pPr>
        <w:spacing w:line="440" w:lineRule="exact"/>
        <w:rPr>
          <w:rFonts w:ascii="仿宋_GB2312" w:eastAsia="仿宋_GB2312" w:hAnsi="宋体"/>
          <w:sz w:val="24"/>
          <w:szCs w:val="24"/>
        </w:rPr>
      </w:pPr>
    </w:p>
    <w:p w:rsidR="00A2551A" w:rsidRDefault="00A2551A" w:rsidP="00A2551A">
      <w:pPr>
        <w:spacing w:line="440" w:lineRule="exact"/>
        <w:ind w:firstLineChars="200" w:firstLine="480"/>
        <w:rPr>
          <w:rFonts w:ascii="仿宋_GB2312" w:eastAsia="仿宋_GB2312" w:hAnsi="宋体"/>
          <w:sz w:val="24"/>
          <w:szCs w:val="24"/>
        </w:rPr>
      </w:pPr>
    </w:p>
    <w:p w:rsidR="00A2551A" w:rsidRPr="005039BC" w:rsidRDefault="00A2551A" w:rsidP="00A2551A">
      <w:pPr>
        <w:spacing w:line="440" w:lineRule="exact"/>
        <w:jc w:val="center"/>
        <w:rPr>
          <w:rFonts w:ascii="仿宋_GB2312" w:eastAsia="仿宋_GB2312" w:hAnsi="宋体"/>
          <w:b/>
          <w:bCs/>
          <w:sz w:val="24"/>
          <w:szCs w:val="24"/>
        </w:rPr>
      </w:pPr>
      <w:r>
        <w:rPr>
          <w:rFonts w:ascii="仿宋_GB2312" w:eastAsia="仿宋_GB2312" w:hAnsi="宋体" w:cs="仿宋_GB2312" w:hint="eastAsia"/>
          <w:b/>
          <w:bCs/>
          <w:sz w:val="24"/>
          <w:szCs w:val="24"/>
        </w:rPr>
        <w:t>计算机网络专业教师</w:t>
      </w:r>
      <w:r w:rsidRPr="005039BC">
        <w:rPr>
          <w:rFonts w:ascii="仿宋_GB2312" w:eastAsia="仿宋_GB2312" w:hAnsi="宋体" w:cs="仿宋_GB2312" w:hint="eastAsia"/>
          <w:b/>
          <w:bCs/>
          <w:sz w:val="24"/>
          <w:szCs w:val="24"/>
        </w:rPr>
        <w:t>试讲大纲</w:t>
      </w:r>
    </w:p>
    <w:p w:rsidR="00A2551A" w:rsidRPr="005039BC" w:rsidRDefault="00A2551A" w:rsidP="00A2551A">
      <w:pPr>
        <w:spacing w:line="440" w:lineRule="exact"/>
        <w:jc w:val="center"/>
        <w:rPr>
          <w:rFonts w:ascii="仿宋_GB2312" w:eastAsia="仿宋_GB2312" w:hAnsi="宋体"/>
          <w:b/>
          <w:bCs/>
          <w:sz w:val="24"/>
          <w:szCs w:val="24"/>
        </w:rPr>
      </w:pPr>
    </w:p>
    <w:p w:rsidR="00A2551A" w:rsidRPr="005039BC" w:rsidRDefault="00A2551A" w:rsidP="00A2551A">
      <w:pPr>
        <w:spacing w:line="440" w:lineRule="exact"/>
        <w:rPr>
          <w:rFonts w:ascii="仿宋_GB2312" w:eastAsia="仿宋_GB2312" w:hAnsi="宋体"/>
          <w:sz w:val="24"/>
          <w:szCs w:val="24"/>
        </w:rPr>
      </w:pPr>
      <w:r>
        <w:rPr>
          <w:rFonts w:ascii="仿宋_GB2312" w:eastAsia="仿宋_GB2312" w:hAnsi="宋体" w:cs="仿宋_GB2312"/>
          <w:b/>
          <w:bCs/>
          <w:sz w:val="24"/>
          <w:szCs w:val="24"/>
        </w:rPr>
        <w:t>1.</w:t>
      </w:r>
      <w:r w:rsidRPr="005039BC">
        <w:rPr>
          <w:rFonts w:ascii="仿宋_GB2312" w:eastAsia="仿宋_GB2312" w:hAnsi="宋体" w:cs="仿宋_GB2312" w:hint="eastAsia"/>
          <w:b/>
          <w:bCs/>
          <w:sz w:val="24"/>
          <w:szCs w:val="24"/>
        </w:rPr>
        <w:t>授课科目：</w:t>
      </w:r>
      <w:r>
        <w:rPr>
          <w:rFonts w:ascii="仿宋_GB2312" w:eastAsia="仿宋_GB2312" w:hAnsi="宋体" w:cs="仿宋_GB2312" w:hint="eastAsia"/>
          <w:sz w:val="24"/>
          <w:szCs w:val="24"/>
        </w:rPr>
        <w:t>计算机网络</w:t>
      </w:r>
    </w:p>
    <w:p w:rsidR="00A2551A" w:rsidRPr="001C4846" w:rsidRDefault="00A2551A" w:rsidP="00A2551A">
      <w:pPr>
        <w:spacing w:line="440" w:lineRule="exact"/>
        <w:rPr>
          <w:rFonts w:ascii="仿宋_GB2312" w:eastAsia="仿宋_GB2312" w:hAnsi="宋体"/>
          <w:sz w:val="24"/>
          <w:szCs w:val="24"/>
        </w:rPr>
      </w:pPr>
      <w:r>
        <w:rPr>
          <w:rFonts w:ascii="仿宋_GB2312" w:eastAsia="仿宋_GB2312" w:hAnsi="宋体" w:cs="仿宋_GB2312"/>
          <w:b/>
          <w:bCs/>
          <w:sz w:val="24"/>
          <w:szCs w:val="24"/>
        </w:rPr>
        <w:t>2.</w:t>
      </w:r>
      <w:r w:rsidRPr="005039BC">
        <w:rPr>
          <w:rFonts w:ascii="仿宋_GB2312" w:eastAsia="仿宋_GB2312" w:hAnsi="宋体" w:cs="仿宋_GB2312" w:hint="eastAsia"/>
          <w:b/>
          <w:bCs/>
          <w:sz w:val="24"/>
          <w:szCs w:val="24"/>
        </w:rPr>
        <w:t>授课教材：</w:t>
      </w:r>
      <w:r w:rsidRPr="005039BC">
        <w:rPr>
          <w:rFonts w:ascii="仿宋_GB2312" w:eastAsia="仿宋_GB2312" w:hAnsi="宋体" w:cs="仿宋_GB2312" w:hint="eastAsia"/>
          <w:sz w:val="24"/>
          <w:szCs w:val="24"/>
        </w:rPr>
        <w:t>《</w:t>
      </w:r>
      <w:r>
        <w:rPr>
          <w:rFonts w:ascii="仿宋_GB2312" w:eastAsia="仿宋_GB2312" w:hAnsi="宋体" w:cs="仿宋_GB2312" w:hint="eastAsia"/>
          <w:sz w:val="24"/>
          <w:szCs w:val="24"/>
        </w:rPr>
        <w:t>计算机网络技术项目化教程</w:t>
      </w:r>
      <w:r w:rsidRPr="005039BC">
        <w:rPr>
          <w:rFonts w:ascii="仿宋_GB2312" w:eastAsia="仿宋_GB2312" w:hAnsi="宋体" w:cs="仿宋_GB2312" w:hint="eastAsia"/>
          <w:sz w:val="24"/>
          <w:szCs w:val="24"/>
        </w:rPr>
        <w:t>》（</w:t>
      </w:r>
      <w:r>
        <w:rPr>
          <w:rFonts w:ascii="仿宋_GB2312" w:eastAsia="仿宋_GB2312" w:hAnsi="宋体" w:cs="仿宋_GB2312" w:hint="eastAsia"/>
          <w:sz w:val="24"/>
          <w:szCs w:val="24"/>
        </w:rPr>
        <w:t>清华大学</w:t>
      </w:r>
      <w:r w:rsidRPr="005039BC">
        <w:rPr>
          <w:rFonts w:ascii="仿宋_GB2312" w:eastAsia="仿宋_GB2312" w:hAnsi="宋体" w:cs="仿宋_GB2312" w:hint="eastAsia"/>
          <w:sz w:val="24"/>
          <w:szCs w:val="24"/>
        </w:rPr>
        <w:t>出版社）</w:t>
      </w:r>
    </w:p>
    <w:p w:rsidR="00A2551A" w:rsidRDefault="00A2551A" w:rsidP="00A2551A">
      <w:pPr>
        <w:spacing w:line="440" w:lineRule="exact"/>
        <w:rPr>
          <w:rFonts w:ascii="仿宋_GB2312" w:eastAsia="仿宋_GB2312" w:hAnsi="宋体"/>
          <w:b/>
          <w:bCs/>
          <w:sz w:val="24"/>
          <w:szCs w:val="24"/>
        </w:rPr>
      </w:pPr>
      <w:r>
        <w:rPr>
          <w:noProof/>
        </w:rPr>
        <w:drawing>
          <wp:anchor distT="0" distB="0" distL="114300" distR="114300" simplePos="0" relativeHeight="251661312" behindDoc="0" locked="0" layoutInCell="1" allowOverlap="1">
            <wp:simplePos x="0" y="0"/>
            <wp:positionH relativeFrom="column">
              <wp:posOffset>1857375</wp:posOffset>
            </wp:positionH>
            <wp:positionV relativeFrom="paragraph">
              <wp:posOffset>215900</wp:posOffset>
            </wp:positionV>
            <wp:extent cx="1095375" cy="1457325"/>
            <wp:effectExtent l="19050" t="0" r="9525" b="0"/>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6"/>
                    <a:srcRect/>
                    <a:stretch>
                      <a:fillRect/>
                    </a:stretch>
                  </pic:blipFill>
                  <pic:spPr bwMode="auto">
                    <a:xfrm>
                      <a:off x="0" y="0"/>
                      <a:ext cx="1095375" cy="1457325"/>
                    </a:xfrm>
                    <a:prstGeom prst="rect">
                      <a:avLst/>
                    </a:prstGeom>
                    <a:noFill/>
                  </pic:spPr>
                </pic:pic>
              </a:graphicData>
            </a:graphic>
          </wp:anchor>
        </w:drawing>
      </w:r>
    </w:p>
    <w:p w:rsidR="00A2551A" w:rsidRDefault="00A2551A" w:rsidP="00A2551A">
      <w:pPr>
        <w:spacing w:line="440" w:lineRule="exact"/>
        <w:rPr>
          <w:rFonts w:ascii="仿宋_GB2312" w:eastAsia="仿宋_GB2312" w:hAnsi="宋体"/>
          <w:b/>
          <w:bCs/>
          <w:sz w:val="24"/>
          <w:szCs w:val="24"/>
        </w:rPr>
      </w:pPr>
    </w:p>
    <w:p w:rsidR="00A2551A" w:rsidRDefault="00A2551A" w:rsidP="00A2551A">
      <w:pPr>
        <w:spacing w:line="440" w:lineRule="exact"/>
        <w:rPr>
          <w:rFonts w:ascii="仿宋_GB2312" w:eastAsia="仿宋_GB2312" w:hAnsi="宋体"/>
          <w:b/>
          <w:bCs/>
          <w:sz w:val="24"/>
          <w:szCs w:val="24"/>
        </w:rPr>
      </w:pPr>
    </w:p>
    <w:p w:rsidR="00A2551A" w:rsidRDefault="00A2551A" w:rsidP="00A2551A">
      <w:pPr>
        <w:spacing w:line="440" w:lineRule="exact"/>
        <w:rPr>
          <w:rFonts w:ascii="仿宋_GB2312" w:eastAsia="仿宋_GB2312" w:hAnsi="宋体"/>
          <w:b/>
          <w:bCs/>
          <w:sz w:val="24"/>
          <w:szCs w:val="24"/>
        </w:rPr>
      </w:pPr>
    </w:p>
    <w:p w:rsidR="00A2551A" w:rsidRDefault="00A2551A" w:rsidP="00A2551A">
      <w:pPr>
        <w:spacing w:line="440" w:lineRule="exact"/>
        <w:rPr>
          <w:rFonts w:ascii="仿宋_GB2312" w:eastAsia="仿宋_GB2312" w:hAnsi="宋体"/>
          <w:b/>
          <w:bCs/>
          <w:sz w:val="24"/>
          <w:szCs w:val="24"/>
        </w:rPr>
      </w:pPr>
    </w:p>
    <w:p w:rsidR="00A2551A" w:rsidRDefault="00A2551A" w:rsidP="00A2551A">
      <w:pPr>
        <w:spacing w:line="440" w:lineRule="exact"/>
        <w:rPr>
          <w:rFonts w:ascii="仿宋_GB2312" w:eastAsia="仿宋_GB2312" w:hAnsi="宋体"/>
          <w:b/>
          <w:bCs/>
          <w:sz w:val="24"/>
          <w:szCs w:val="24"/>
        </w:rPr>
      </w:pPr>
    </w:p>
    <w:p w:rsidR="00A2551A" w:rsidRPr="009606E3" w:rsidRDefault="00A2551A" w:rsidP="00A2551A">
      <w:pPr>
        <w:spacing w:line="440" w:lineRule="exact"/>
        <w:rPr>
          <w:rFonts w:ascii="仿宋_GB2312" w:eastAsia="仿宋_GB2312" w:hAnsi="宋体"/>
          <w:sz w:val="24"/>
          <w:szCs w:val="24"/>
        </w:rPr>
      </w:pPr>
      <w:r>
        <w:rPr>
          <w:rFonts w:ascii="仿宋_GB2312" w:eastAsia="仿宋_GB2312" w:hAnsi="宋体" w:cs="仿宋_GB2312"/>
          <w:b/>
          <w:bCs/>
          <w:sz w:val="24"/>
          <w:szCs w:val="24"/>
        </w:rPr>
        <w:t>3.</w:t>
      </w:r>
      <w:r w:rsidRPr="009606E3">
        <w:rPr>
          <w:rFonts w:ascii="仿宋_GB2312" w:eastAsia="仿宋_GB2312" w:hAnsi="宋体" w:cs="仿宋_GB2312" w:hint="eastAsia"/>
          <w:b/>
          <w:bCs/>
          <w:sz w:val="24"/>
          <w:szCs w:val="24"/>
        </w:rPr>
        <w:t>授课章节</w:t>
      </w:r>
      <w:r w:rsidRPr="009606E3">
        <w:rPr>
          <w:rFonts w:ascii="仿宋_GB2312" w:eastAsia="仿宋_GB2312" w:hAnsi="宋体" w:cs="仿宋_GB2312" w:hint="eastAsia"/>
          <w:sz w:val="24"/>
          <w:szCs w:val="24"/>
        </w:rPr>
        <w:t>：</w:t>
      </w:r>
      <w:r w:rsidRPr="009606E3">
        <w:rPr>
          <w:rFonts w:ascii="仿宋_GB2312" w:eastAsia="仿宋_GB2312" w:hAnsi="宋体" w:cs="仿宋_GB2312"/>
          <w:sz w:val="24"/>
          <w:szCs w:val="24"/>
        </w:rPr>
        <w:t>3.3</w:t>
      </w:r>
      <w:r w:rsidRPr="009606E3">
        <w:rPr>
          <w:rFonts w:ascii="仿宋_GB2312" w:eastAsia="仿宋_GB2312" w:hAnsi="宋体" w:cs="仿宋_GB2312" w:hint="eastAsia"/>
          <w:sz w:val="24"/>
          <w:szCs w:val="24"/>
        </w:rPr>
        <w:t>案例分析：中型局域网组建实例</w:t>
      </w:r>
    </w:p>
    <w:p w:rsidR="00A2551A" w:rsidRPr="009606E3" w:rsidRDefault="00A2551A" w:rsidP="00A2551A">
      <w:pPr>
        <w:spacing w:line="440" w:lineRule="exact"/>
        <w:rPr>
          <w:rFonts w:ascii="仿宋_GB2312" w:eastAsia="仿宋_GB2312" w:hAnsi="宋体"/>
          <w:sz w:val="24"/>
          <w:szCs w:val="24"/>
        </w:rPr>
      </w:pPr>
      <w:r>
        <w:rPr>
          <w:rFonts w:ascii="仿宋_GB2312" w:eastAsia="仿宋_GB2312" w:hAnsi="宋体" w:cs="仿宋_GB2312"/>
          <w:b/>
          <w:bCs/>
          <w:sz w:val="24"/>
          <w:szCs w:val="24"/>
        </w:rPr>
        <w:t>4.</w:t>
      </w:r>
      <w:r w:rsidRPr="009606E3">
        <w:rPr>
          <w:rFonts w:ascii="仿宋_GB2312" w:eastAsia="仿宋_GB2312" w:hAnsi="宋体" w:cs="仿宋_GB2312" w:hint="eastAsia"/>
          <w:b/>
          <w:bCs/>
          <w:sz w:val="24"/>
          <w:szCs w:val="24"/>
        </w:rPr>
        <w:t>授课内容：</w:t>
      </w:r>
      <w:r w:rsidRPr="009606E3">
        <w:rPr>
          <w:rFonts w:ascii="仿宋_GB2312" w:eastAsia="仿宋_GB2312" w:hAnsi="宋体" w:cs="仿宋_GB2312" w:hint="eastAsia"/>
          <w:sz w:val="24"/>
          <w:szCs w:val="24"/>
        </w:rPr>
        <w:t>中大型局域网</w:t>
      </w:r>
    </w:p>
    <w:p w:rsidR="00A2551A" w:rsidRPr="005039BC" w:rsidRDefault="00A2551A" w:rsidP="00A2551A">
      <w:pPr>
        <w:spacing w:line="440" w:lineRule="exact"/>
        <w:rPr>
          <w:rFonts w:ascii="仿宋_GB2312" w:eastAsia="仿宋_GB2312" w:hAnsi="宋体"/>
          <w:b/>
          <w:bCs/>
          <w:sz w:val="24"/>
          <w:szCs w:val="24"/>
        </w:rPr>
      </w:pPr>
      <w:r>
        <w:rPr>
          <w:rFonts w:ascii="仿宋_GB2312" w:eastAsia="仿宋_GB2312" w:hAnsi="宋体" w:cs="仿宋_GB2312"/>
          <w:b/>
          <w:bCs/>
          <w:sz w:val="24"/>
          <w:szCs w:val="24"/>
        </w:rPr>
        <w:t>5.</w:t>
      </w:r>
      <w:r w:rsidRPr="005039BC">
        <w:rPr>
          <w:rFonts w:ascii="仿宋_GB2312" w:eastAsia="仿宋_GB2312" w:hAnsi="宋体" w:cs="仿宋_GB2312" w:hint="eastAsia"/>
          <w:b/>
          <w:bCs/>
          <w:sz w:val="24"/>
          <w:szCs w:val="24"/>
        </w:rPr>
        <w:t>内容介绍：</w:t>
      </w:r>
    </w:p>
    <w:p w:rsidR="00A2551A" w:rsidRPr="005039BC" w:rsidRDefault="00A2551A" w:rsidP="00A2551A">
      <w:pPr>
        <w:spacing w:line="440" w:lineRule="exact"/>
        <w:ind w:firstLineChars="200" w:firstLine="480"/>
        <w:rPr>
          <w:rFonts w:ascii="仿宋_GB2312" w:eastAsia="仿宋_GB2312" w:hAnsi="宋体"/>
          <w:sz w:val="24"/>
          <w:szCs w:val="24"/>
        </w:rPr>
      </w:pPr>
      <w:r w:rsidRPr="005039BC">
        <w:rPr>
          <w:rFonts w:ascii="仿宋_GB2312" w:eastAsia="仿宋_GB2312" w:hAnsi="宋体" w:cs="仿宋_GB2312" w:hint="eastAsia"/>
          <w:sz w:val="24"/>
          <w:szCs w:val="24"/>
        </w:rPr>
        <w:t>本节内容为教学大纲重点内容，要求设计好重点难点，讲解透彻。学生为</w:t>
      </w:r>
      <w:r>
        <w:rPr>
          <w:rFonts w:ascii="仿宋_GB2312" w:eastAsia="仿宋_GB2312" w:hAnsi="宋体" w:cs="仿宋_GB2312" w:hint="eastAsia"/>
          <w:sz w:val="24"/>
          <w:szCs w:val="24"/>
        </w:rPr>
        <w:t>仅仅了解网络基础水平</w:t>
      </w:r>
      <w:r w:rsidRPr="005039BC">
        <w:rPr>
          <w:rFonts w:ascii="仿宋_GB2312" w:eastAsia="仿宋_GB2312" w:hAnsi="宋体" w:cs="仿宋_GB2312" w:hint="eastAsia"/>
          <w:sz w:val="24"/>
          <w:szCs w:val="24"/>
        </w:rPr>
        <w:t>，</w:t>
      </w:r>
      <w:r>
        <w:rPr>
          <w:rFonts w:ascii="仿宋_GB2312" w:eastAsia="仿宋_GB2312" w:hAnsi="宋体" w:cs="仿宋_GB2312" w:hint="eastAsia"/>
          <w:sz w:val="24"/>
          <w:szCs w:val="24"/>
        </w:rPr>
        <w:t>通过教师对案例的讲解和示范，让学生对中大型局域网的组建及相关设备命令使用有一定的了解，为后续实验做准备。</w:t>
      </w:r>
    </w:p>
    <w:p w:rsidR="00A2551A" w:rsidRPr="005039BC" w:rsidRDefault="00A2551A" w:rsidP="00A2551A">
      <w:pPr>
        <w:spacing w:line="440" w:lineRule="exact"/>
        <w:rPr>
          <w:rFonts w:ascii="仿宋_GB2312" w:eastAsia="仿宋_GB2312" w:hAnsi="宋体"/>
          <w:b/>
          <w:bCs/>
          <w:sz w:val="24"/>
          <w:szCs w:val="24"/>
        </w:rPr>
      </w:pPr>
      <w:r>
        <w:rPr>
          <w:rFonts w:ascii="仿宋_GB2312" w:eastAsia="仿宋_GB2312" w:hAnsi="宋体" w:cs="仿宋_GB2312"/>
          <w:b/>
          <w:bCs/>
          <w:sz w:val="24"/>
          <w:szCs w:val="24"/>
        </w:rPr>
        <w:t>6.</w:t>
      </w:r>
      <w:r w:rsidRPr="005039BC">
        <w:rPr>
          <w:rFonts w:ascii="仿宋_GB2312" w:eastAsia="仿宋_GB2312" w:hAnsi="宋体" w:cs="仿宋_GB2312" w:hint="eastAsia"/>
          <w:b/>
          <w:bCs/>
          <w:sz w:val="24"/>
          <w:szCs w:val="24"/>
        </w:rPr>
        <w:t>具体要求：</w:t>
      </w:r>
    </w:p>
    <w:p w:rsidR="00A2551A" w:rsidRDefault="00A2551A" w:rsidP="00A2551A">
      <w:pPr>
        <w:spacing w:line="440" w:lineRule="exact"/>
        <w:ind w:firstLineChars="200" w:firstLine="480"/>
        <w:rPr>
          <w:rFonts w:ascii="仿宋_GB2312" w:eastAsia="仿宋_GB2312" w:hAnsi="宋体"/>
          <w:sz w:val="24"/>
          <w:szCs w:val="24"/>
        </w:rPr>
      </w:pPr>
      <w:r>
        <w:rPr>
          <w:rFonts w:ascii="仿宋_GB2312" w:eastAsia="仿宋_GB2312" w:hAnsi="宋体" w:cs="仿宋_GB2312" w:hint="eastAsia"/>
          <w:sz w:val="24"/>
          <w:szCs w:val="24"/>
        </w:rPr>
        <w:t>试讲时间为</w:t>
      </w:r>
      <w:r>
        <w:rPr>
          <w:rFonts w:ascii="仿宋_GB2312" w:eastAsia="仿宋_GB2312" w:hAnsi="宋体" w:cs="仿宋_GB2312"/>
          <w:sz w:val="24"/>
          <w:szCs w:val="24"/>
        </w:rPr>
        <w:t>15</w:t>
      </w:r>
      <w:r>
        <w:rPr>
          <w:rFonts w:ascii="仿宋_GB2312" w:eastAsia="仿宋_GB2312" w:hAnsi="宋体" w:cs="仿宋_GB2312" w:hint="eastAsia"/>
          <w:sz w:val="24"/>
          <w:szCs w:val="24"/>
        </w:rPr>
        <w:t>分钟，考前需提前准备好不少于</w:t>
      </w:r>
      <w:r>
        <w:rPr>
          <w:rFonts w:ascii="仿宋_GB2312" w:eastAsia="仿宋_GB2312" w:hAnsi="宋体" w:cs="仿宋_GB2312"/>
          <w:sz w:val="24"/>
          <w:szCs w:val="24"/>
        </w:rPr>
        <w:t>7</w:t>
      </w:r>
      <w:r>
        <w:rPr>
          <w:rFonts w:ascii="仿宋_GB2312" w:eastAsia="仿宋_GB2312" w:hAnsi="宋体" w:cs="仿宋_GB2312" w:hint="eastAsia"/>
          <w:sz w:val="24"/>
          <w:szCs w:val="24"/>
        </w:rPr>
        <w:t>份的标准教案，讲课为多媒体教学和黑板教学。（以上内容均不能体现个人信息）</w:t>
      </w:r>
    </w:p>
    <w:p w:rsidR="00A2551A" w:rsidRPr="00D05233" w:rsidRDefault="00A2551A" w:rsidP="00A2551A"/>
    <w:p w:rsidR="00A2551A" w:rsidRDefault="00A2551A" w:rsidP="00A2551A"/>
    <w:p w:rsidR="00A2551A" w:rsidRDefault="00A2551A" w:rsidP="00A2551A"/>
    <w:p w:rsidR="00A2551A" w:rsidRDefault="00A2551A" w:rsidP="00A2551A"/>
    <w:p w:rsidR="00A2551A" w:rsidRDefault="00A2551A" w:rsidP="00A2551A"/>
    <w:p w:rsidR="00A2551A" w:rsidRDefault="00A2551A" w:rsidP="00A2551A"/>
    <w:p w:rsidR="00A2551A" w:rsidRDefault="00A2551A" w:rsidP="00A2551A"/>
    <w:p w:rsidR="00A2551A" w:rsidRDefault="00A2551A" w:rsidP="00A2551A"/>
    <w:p w:rsidR="00A2551A" w:rsidRDefault="00A2551A" w:rsidP="00A2551A"/>
    <w:p w:rsidR="00A2551A" w:rsidRDefault="00A2551A" w:rsidP="00A2551A"/>
    <w:p w:rsidR="00A2551A" w:rsidRDefault="00A2551A" w:rsidP="00A2551A"/>
    <w:p w:rsidR="00A2551A" w:rsidRDefault="00A2551A" w:rsidP="00A2551A"/>
    <w:p w:rsidR="00A2551A" w:rsidRDefault="00A2551A" w:rsidP="00A2551A"/>
    <w:p w:rsidR="00A2551A" w:rsidRDefault="00A2551A" w:rsidP="00A2551A"/>
    <w:p w:rsidR="00A2551A" w:rsidRDefault="00A2551A" w:rsidP="00A2551A">
      <w:pPr>
        <w:spacing w:line="440" w:lineRule="exact"/>
        <w:jc w:val="center"/>
        <w:rPr>
          <w:rFonts w:ascii="仿宋_GB2312" w:eastAsia="仿宋_GB2312" w:hAnsi="宋体"/>
          <w:sz w:val="24"/>
          <w:szCs w:val="24"/>
        </w:rPr>
      </w:pPr>
    </w:p>
    <w:p w:rsidR="00A2551A" w:rsidRDefault="00A2551A" w:rsidP="00A2551A">
      <w:pPr>
        <w:spacing w:line="440" w:lineRule="exact"/>
        <w:jc w:val="center"/>
        <w:rPr>
          <w:rFonts w:ascii="仿宋_GB2312" w:eastAsia="仿宋_GB2312" w:hAnsi="宋体"/>
          <w:sz w:val="24"/>
          <w:szCs w:val="24"/>
        </w:rPr>
      </w:pPr>
    </w:p>
    <w:p w:rsidR="00A2551A" w:rsidRDefault="00A2551A" w:rsidP="00A2551A">
      <w:pPr>
        <w:spacing w:line="440" w:lineRule="exact"/>
        <w:jc w:val="center"/>
        <w:rPr>
          <w:rFonts w:ascii="仿宋_GB2312" w:eastAsia="仿宋_GB2312" w:hAnsi="宋体"/>
          <w:b/>
          <w:bCs/>
          <w:sz w:val="24"/>
          <w:szCs w:val="24"/>
        </w:rPr>
      </w:pPr>
      <w:r>
        <w:rPr>
          <w:rFonts w:ascii="仿宋_GB2312" w:eastAsia="仿宋_GB2312" w:hAnsi="宋体" w:cs="仿宋_GB2312" w:hint="eastAsia"/>
          <w:b/>
          <w:bCs/>
          <w:sz w:val="24"/>
          <w:szCs w:val="24"/>
        </w:rPr>
        <w:t>工业机器人技术</w:t>
      </w:r>
      <w:r w:rsidRPr="005039BC">
        <w:rPr>
          <w:rFonts w:ascii="仿宋_GB2312" w:eastAsia="仿宋_GB2312" w:hAnsi="宋体" w:cs="仿宋_GB2312" w:hint="eastAsia"/>
          <w:b/>
          <w:bCs/>
          <w:sz w:val="24"/>
          <w:szCs w:val="24"/>
        </w:rPr>
        <w:t>笔试考试大纲</w:t>
      </w:r>
    </w:p>
    <w:p w:rsidR="00A2551A" w:rsidRPr="005039BC" w:rsidRDefault="00A2551A" w:rsidP="00A2551A">
      <w:pPr>
        <w:spacing w:line="440" w:lineRule="exact"/>
        <w:jc w:val="center"/>
        <w:rPr>
          <w:rFonts w:ascii="仿宋_GB2312" w:eastAsia="仿宋_GB2312" w:hAnsi="宋体"/>
          <w:b/>
          <w:bCs/>
          <w:sz w:val="24"/>
          <w:szCs w:val="24"/>
        </w:rPr>
      </w:pPr>
    </w:p>
    <w:p w:rsidR="00A2551A" w:rsidRPr="005039BC" w:rsidRDefault="00A2551A" w:rsidP="00A2551A">
      <w:pPr>
        <w:spacing w:line="440" w:lineRule="exact"/>
        <w:jc w:val="center"/>
        <w:rPr>
          <w:rFonts w:ascii="仿宋_GB2312" w:eastAsia="仿宋_GB2312" w:hAnsi="宋体"/>
          <w:b/>
          <w:bCs/>
          <w:sz w:val="24"/>
          <w:szCs w:val="24"/>
        </w:rPr>
      </w:pPr>
    </w:p>
    <w:p w:rsidR="00A2551A" w:rsidRPr="005039BC" w:rsidRDefault="00A2551A" w:rsidP="00A2551A">
      <w:pPr>
        <w:numPr>
          <w:ilvl w:val="0"/>
          <w:numId w:val="5"/>
        </w:numPr>
        <w:spacing w:line="440" w:lineRule="exact"/>
        <w:rPr>
          <w:rFonts w:ascii="仿宋_GB2312" w:eastAsia="仿宋_GB2312" w:hAnsi="宋体"/>
          <w:b/>
          <w:bCs/>
          <w:sz w:val="24"/>
          <w:szCs w:val="24"/>
        </w:rPr>
      </w:pPr>
      <w:r w:rsidRPr="005039BC">
        <w:rPr>
          <w:rFonts w:ascii="仿宋_GB2312" w:eastAsia="仿宋_GB2312" w:hAnsi="宋体" w:cs="仿宋_GB2312" w:hint="eastAsia"/>
          <w:b/>
          <w:bCs/>
          <w:sz w:val="24"/>
          <w:szCs w:val="24"/>
        </w:rPr>
        <w:t>考试内容</w:t>
      </w:r>
    </w:p>
    <w:p w:rsidR="00A2551A" w:rsidRPr="005039BC" w:rsidRDefault="00A2551A" w:rsidP="00A2551A">
      <w:pPr>
        <w:spacing w:line="440" w:lineRule="exact"/>
        <w:rPr>
          <w:rFonts w:ascii="仿宋_GB2312" w:eastAsia="仿宋_GB2312" w:hAnsi="宋体" w:cs="仿宋_GB2312"/>
          <w:b/>
          <w:bCs/>
          <w:kern w:val="0"/>
          <w:sz w:val="24"/>
          <w:szCs w:val="24"/>
        </w:rPr>
      </w:pPr>
      <w:r w:rsidRPr="005039BC">
        <w:rPr>
          <w:rFonts w:ascii="仿宋_GB2312" w:eastAsia="仿宋_GB2312" w:hAnsi="宋体" w:cs="仿宋_GB2312"/>
          <w:b/>
          <w:bCs/>
          <w:kern w:val="0"/>
          <w:sz w:val="24"/>
          <w:szCs w:val="24"/>
        </w:rPr>
        <w:t>1.</w:t>
      </w:r>
      <w:r w:rsidRPr="00CA7978">
        <w:rPr>
          <w:rFonts w:ascii="仿宋_GB2312" w:eastAsia="仿宋_GB2312" w:hAnsi="宋体" w:cs="仿宋_GB2312" w:hint="eastAsia"/>
          <w:b/>
          <w:bCs/>
          <w:kern w:val="0"/>
          <w:sz w:val="24"/>
          <w:szCs w:val="24"/>
        </w:rPr>
        <w:t>基础知识</w:t>
      </w:r>
      <w:r w:rsidRPr="005039BC">
        <w:rPr>
          <w:rFonts w:ascii="仿宋_GB2312" w:eastAsia="仿宋_GB2312" w:hAnsi="宋体" w:cs="仿宋_GB2312" w:hint="eastAsia"/>
          <w:b/>
          <w:bCs/>
          <w:kern w:val="0"/>
          <w:sz w:val="24"/>
          <w:szCs w:val="24"/>
        </w:rPr>
        <w:t>：</w:t>
      </w:r>
    </w:p>
    <w:p w:rsidR="00A2551A" w:rsidRDefault="00A2551A" w:rsidP="00A2551A">
      <w:pPr>
        <w:spacing w:line="440" w:lineRule="exact"/>
        <w:ind w:firstLineChars="150" w:firstLine="360"/>
        <w:jc w:val="left"/>
        <w:rPr>
          <w:rFonts w:ascii="仿宋_GB2312" w:eastAsia="仿宋_GB2312" w:hAnsi="宋体"/>
          <w:color w:val="000000"/>
          <w:kern w:val="0"/>
          <w:sz w:val="24"/>
          <w:szCs w:val="24"/>
        </w:rPr>
      </w:pPr>
      <w:r w:rsidRPr="00271073">
        <w:rPr>
          <w:rFonts w:ascii="仿宋_GB2312" w:eastAsia="仿宋_GB2312" w:hAnsi="宋体" w:cs="仿宋_GB2312" w:hint="eastAsia"/>
          <w:color w:val="000000"/>
          <w:kern w:val="0"/>
          <w:sz w:val="24"/>
          <w:szCs w:val="24"/>
        </w:rPr>
        <w:t>（</w:t>
      </w:r>
      <w:r w:rsidRPr="00271073">
        <w:rPr>
          <w:rFonts w:ascii="仿宋_GB2312" w:eastAsia="仿宋_GB2312" w:hAnsi="宋体" w:cs="仿宋_GB2312"/>
          <w:color w:val="000000"/>
          <w:kern w:val="0"/>
          <w:sz w:val="24"/>
          <w:szCs w:val="24"/>
        </w:rPr>
        <w:t>1</w:t>
      </w:r>
      <w:r w:rsidRPr="00271073">
        <w:rPr>
          <w:rFonts w:ascii="仿宋_GB2312" w:eastAsia="仿宋_GB2312" w:hAnsi="宋体" w:cs="仿宋_GB2312" w:hint="eastAsia"/>
          <w:color w:val="000000"/>
          <w:kern w:val="0"/>
          <w:sz w:val="24"/>
          <w:szCs w:val="24"/>
        </w:rPr>
        <w:t>）</w:t>
      </w:r>
      <w:r>
        <w:rPr>
          <w:rFonts w:ascii="仿宋_GB2312" w:eastAsia="仿宋_GB2312" w:hAnsi="宋体" w:cs="仿宋_GB2312" w:hint="eastAsia"/>
          <w:color w:val="000000"/>
          <w:kern w:val="0"/>
          <w:sz w:val="24"/>
          <w:szCs w:val="24"/>
        </w:rPr>
        <w:t>机械部分</w:t>
      </w:r>
    </w:p>
    <w:p w:rsidR="00A2551A" w:rsidRDefault="00A2551A" w:rsidP="00A2551A">
      <w:pPr>
        <w:spacing w:line="440" w:lineRule="exact"/>
        <w:ind w:firstLineChars="200" w:firstLine="480"/>
        <w:jc w:val="left"/>
        <w:rPr>
          <w:rFonts w:ascii="仿宋_GB2312" w:eastAsia="仿宋_GB2312" w:hAnsi="宋体"/>
          <w:color w:val="000000"/>
          <w:sz w:val="24"/>
          <w:szCs w:val="24"/>
        </w:rPr>
      </w:pPr>
      <w:r>
        <w:rPr>
          <w:rFonts w:ascii="仿宋_GB2312" w:eastAsia="仿宋_GB2312" w:hAnsi="宋体" w:cs="仿宋_GB2312" w:hint="eastAsia"/>
          <w:color w:val="000000"/>
          <w:sz w:val="24"/>
          <w:szCs w:val="24"/>
        </w:rPr>
        <w:t>掌握焊接电弧及弧焊电源知识，焊接电弧的引燃方法及直流电弧的结构和温度，对弧焊电源的基本要求，常用交、直流弧焊机的构造、使用方法；</w:t>
      </w:r>
    </w:p>
    <w:p w:rsidR="00A2551A" w:rsidRDefault="00A2551A" w:rsidP="00A2551A">
      <w:pPr>
        <w:spacing w:line="440" w:lineRule="exact"/>
        <w:ind w:firstLineChars="200" w:firstLine="480"/>
        <w:rPr>
          <w:rFonts w:ascii="仿宋_GB2312" w:eastAsia="仿宋_GB2312" w:hAnsi="宋体"/>
          <w:color w:val="000000"/>
          <w:sz w:val="24"/>
          <w:szCs w:val="24"/>
        </w:rPr>
      </w:pPr>
      <w:r>
        <w:rPr>
          <w:rFonts w:ascii="仿宋_GB2312" w:eastAsia="仿宋_GB2312" w:hAnsi="宋体" w:cs="仿宋_GB2312" w:hint="eastAsia"/>
          <w:color w:val="000000"/>
          <w:sz w:val="24"/>
          <w:szCs w:val="24"/>
        </w:rPr>
        <w:t>了解相关工种一般工艺知识，如气焊知识：气焊用焊接材料，气焊设备和工具的型号、规格、构造，焊接火焰及气焊工艺；</w:t>
      </w:r>
    </w:p>
    <w:p w:rsidR="00A2551A" w:rsidRDefault="00A2551A" w:rsidP="00A2551A">
      <w:pPr>
        <w:pStyle w:val="a3"/>
        <w:spacing w:before="0" w:beforeAutospacing="0" w:after="0" w:afterAutospacing="0" w:line="440" w:lineRule="exact"/>
        <w:ind w:firstLineChars="200" w:firstLine="480"/>
        <w:rPr>
          <w:rFonts w:ascii="仿宋_GB2312" w:eastAsia="仿宋_GB2312" w:cs="Times New Roman"/>
          <w:color w:val="000000"/>
        </w:rPr>
      </w:pPr>
      <w:r>
        <w:rPr>
          <w:rFonts w:ascii="仿宋_GB2312" w:eastAsia="仿宋_GB2312" w:cs="仿宋_GB2312" w:hint="eastAsia"/>
          <w:color w:val="000000"/>
        </w:rPr>
        <w:t>了解常用焊接材料知识，焊接接头的分类及接头形式，坡口形式、坡口角度和坡口面角度的含义、焊接位置的种类及焊接工艺参数对焊缝形状的影响；</w:t>
      </w:r>
    </w:p>
    <w:p w:rsidR="00A2551A" w:rsidRDefault="00A2551A" w:rsidP="00A2551A">
      <w:pPr>
        <w:pStyle w:val="a3"/>
        <w:spacing w:before="0" w:beforeAutospacing="0" w:after="0" w:afterAutospacing="0" w:line="440" w:lineRule="exact"/>
        <w:ind w:firstLineChars="200" w:firstLine="480"/>
        <w:rPr>
          <w:rFonts w:ascii="仿宋_GB2312" w:eastAsia="仿宋_GB2312" w:cs="Times New Roman"/>
          <w:color w:val="000000"/>
        </w:rPr>
      </w:pPr>
      <w:r>
        <w:rPr>
          <w:rFonts w:ascii="仿宋_GB2312" w:eastAsia="仿宋_GB2312" w:cs="仿宋_GB2312" w:hint="eastAsia"/>
          <w:color w:val="000000"/>
        </w:rPr>
        <w:t>（</w:t>
      </w:r>
      <w:r>
        <w:rPr>
          <w:rFonts w:ascii="仿宋_GB2312" w:eastAsia="仿宋_GB2312" w:cs="仿宋_GB2312"/>
          <w:color w:val="000000"/>
        </w:rPr>
        <w:t>2</w:t>
      </w:r>
      <w:r>
        <w:rPr>
          <w:rFonts w:ascii="仿宋_GB2312" w:eastAsia="仿宋_GB2312" w:cs="仿宋_GB2312" w:hint="eastAsia"/>
          <w:color w:val="000000"/>
        </w:rPr>
        <w:t>）电工电子部分</w:t>
      </w:r>
    </w:p>
    <w:p w:rsidR="00A2551A" w:rsidRDefault="00A2551A" w:rsidP="00A2551A">
      <w:pPr>
        <w:spacing w:line="440" w:lineRule="exact"/>
        <w:ind w:firstLineChars="200" w:firstLine="480"/>
        <w:rPr>
          <w:rFonts w:ascii="仿宋_GB2312" w:eastAsia="仿宋_GB2312" w:hAnsi="宋体"/>
          <w:color w:val="000000"/>
          <w:sz w:val="24"/>
          <w:szCs w:val="24"/>
        </w:rPr>
      </w:pPr>
      <w:r>
        <w:rPr>
          <w:rFonts w:ascii="仿宋_GB2312" w:eastAsia="仿宋_GB2312" w:hAnsi="宋体" w:cs="仿宋_GB2312" w:hint="eastAsia"/>
          <w:color w:val="000000"/>
          <w:sz w:val="24"/>
          <w:szCs w:val="24"/>
        </w:rPr>
        <w:t>计算直流电路中各点的电位。电压源和电流源的电路模型及受控源概念。掌握欧姆定律、基</w:t>
      </w:r>
      <w:proofErr w:type="gramStart"/>
      <w:r>
        <w:rPr>
          <w:rFonts w:ascii="仿宋_GB2312" w:eastAsia="仿宋_GB2312" w:hAnsi="宋体" w:cs="仿宋_GB2312" w:hint="eastAsia"/>
          <w:color w:val="000000"/>
          <w:sz w:val="24"/>
          <w:szCs w:val="24"/>
        </w:rPr>
        <w:t>尓</w:t>
      </w:r>
      <w:proofErr w:type="gramEnd"/>
      <w:r>
        <w:rPr>
          <w:rFonts w:ascii="仿宋_GB2312" w:eastAsia="仿宋_GB2312" w:hAnsi="宋体" w:cs="仿宋_GB2312" w:hint="eastAsia"/>
          <w:color w:val="000000"/>
          <w:sz w:val="24"/>
          <w:szCs w:val="24"/>
        </w:rPr>
        <w:t>霍夫定律及其应用。电阻混联电路的计算；掌握电压源和电流源模型的等效变换方法；掌握直流电路的分析方法：支路电流法、节点电压法、网孔电流法、叠加原理、戴维南定理；</w:t>
      </w:r>
    </w:p>
    <w:p w:rsidR="00A2551A" w:rsidRDefault="00A2551A" w:rsidP="00A2551A">
      <w:pPr>
        <w:spacing w:line="440" w:lineRule="exact"/>
        <w:ind w:firstLineChars="200" w:firstLine="480"/>
        <w:rPr>
          <w:rFonts w:ascii="仿宋_GB2312" w:eastAsia="仿宋_GB2312" w:hAnsi="宋体"/>
          <w:color w:val="000000"/>
          <w:sz w:val="24"/>
          <w:szCs w:val="24"/>
        </w:rPr>
      </w:pPr>
      <w:r>
        <w:rPr>
          <w:rFonts w:ascii="仿宋_GB2312" w:eastAsia="仿宋_GB2312" w:hAnsi="宋体" w:cs="仿宋_GB2312" w:hint="eastAsia"/>
          <w:color w:val="000000"/>
          <w:sz w:val="24"/>
          <w:szCs w:val="24"/>
        </w:rPr>
        <w:t>掌握三相电源和负载的</w:t>
      </w:r>
      <w:r>
        <w:rPr>
          <w:rFonts w:ascii="仿宋_GB2312" w:eastAsia="仿宋_GB2312" w:hAnsi="宋体" w:cs="仿宋_GB2312"/>
          <w:color w:val="000000"/>
          <w:sz w:val="24"/>
          <w:szCs w:val="24"/>
        </w:rPr>
        <w:t>Y</w:t>
      </w:r>
      <w:r>
        <w:rPr>
          <w:rFonts w:ascii="仿宋_GB2312" w:eastAsia="仿宋_GB2312" w:hAnsi="宋体" w:cs="仿宋_GB2312" w:hint="eastAsia"/>
          <w:color w:val="000000"/>
          <w:sz w:val="24"/>
          <w:szCs w:val="24"/>
        </w:rPr>
        <w:t>型和Δ型的两种接法，熟悉其对称负载中电压、电流的关系。掌握对称和不对称三相电路的计算，理解中线的意义。掌握三相功率及三相电路的一般分析方法；</w:t>
      </w:r>
    </w:p>
    <w:p w:rsidR="00A2551A" w:rsidRPr="00000425" w:rsidRDefault="00A2551A" w:rsidP="00A2551A">
      <w:pPr>
        <w:spacing w:line="440" w:lineRule="exact"/>
        <w:ind w:firstLineChars="200" w:firstLine="480"/>
        <w:rPr>
          <w:rFonts w:ascii="仿宋_GB2312" w:eastAsia="仿宋_GB2312" w:hAnsi="宋体"/>
          <w:color w:val="000000"/>
          <w:sz w:val="24"/>
          <w:szCs w:val="24"/>
        </w:rPr>
      </w:pPr>
      <w:r>
        <w:rPr>
          <w:rFonts w:ascii="仿宋_GB2312" w:eastAsia="仿宋_GB2312" w:hAnsi="宋体" w:cs="仿宋_GB2312" w:hint="eastAsia"/>
          <w:color w:val="000000"/>
          <w:sz w:val="24"/>
          <w:szCs w:val="24"/>
        </w:rPr>
        <w:t>掌握换路定律，并会确定电路的初始值。理解时间常数的意义，掌握</w:t>
      </w:r>
      <w:r>
        <w:rPr>
          <w:rFonts w:ascii="仿宋_GB2312" w:eastAsia="仿宋_GB2312" w:hAnsi="宋体" w:cs="仿宋_GB2312"/>
          <w:color w:val="000000"/>
          <w:sz w:val="24"/>
          <w:szCs w:val="24"/>
        </w:rPr>
        <w:t>RC</w:t>
      </w:r>
      <w:r>
        <w:rPr>
          <w:rFonts w:ascii="仿宋_GB2312" w:eastAsia="仿宋_GB2312" w:hAnsi="宋体" w:cs="仿宋_GB2312" w:hint="eastAsia"/>
          <w:color w:val="000000"/>
          <w:sz w:val="24"/>
          <w:szCs w:val="24"/>
        </w:rPr>
        <w:t>和</w:t>
      </w:r>
      <w:r>
        <w:rPr>
          <w:rFonts w:ascii="仿宋_GB2312" w:eastAsia="仿宋_GB2312" w:hAnsi="宋体" w:cs="仿宋_GB2312"/>
          <w:color w:val="000000"/>
          <w:sz w:val="24"/>
          <w:szCs w:val="24"/>
        </w:rPr>
        <w:t>RL</w:t>
      </w:r>
      <w:r>
        <w:rPr>
          <w:rFonts w:ascii="仿宋_GB2312" w:eastAsia="仿宋_GB2312" w:hAnsi="宋体" w:cs="仿宋_GB2312" w:hint="eastAsia"/>
          <w:color w:val="000000"/>
          <w:sz w:val="24"/>
          <w:szCs w:val="24"/>
        </w:rPr>
        <w:t>串联电路的充、放电规律。掌握一阶电路暂态分析的三要素法，微分电路和积分电路的结构和应用；</w:t>
      </w:r>
    </w:p>
    <w:p w:rsidR="00A2551A" w:rsidRDefault="00A2551A" w:rsidP="00A2551A">
      <w:pPr>
        <w:pStyle w:val="a3"/>
        <w:spacing w:before="0" w:beforeAutospacing="0" w:after="0" w:afterAutospacing="0" w:line="440" w:lineRule="exact"/>
        <w:ind w:firstLineChars="200" w:firstLine="480"/>
        <w:rPr>
          <w:rFonts w:ascii="仿宋_GB2312" w:eastAsia="仿宋_GB2312" w:cs="Times New Roman"/>
          <w:color w:val="000000"/>
        </w:rPr>
      </w:pPr>
      <w:r>
        <w:rPr>
          <w:rFonts w:ascii="仿宋_GB2312" w:eastAsia="仿宋_GB2312" w:cs="仿宋_GB2312" w:hint="eastAsia"/>
          <w:color w:val="000000"/>
        </w:rPr>
        <w:t>掌握常见电力电子器件，整流电路、交流调压电路、变频电路，还包括电力电子技术的应用等内容；</w:t>
      </w:r>
    </w:p>
    <w:p w:rsidR="00A2551A" w:rsidRDefault="00A2551A" w:rsidP="00A2551A">
      <w:pPr>
        <w:spacing w:line="440" w:lineRule="exact"/>
        <w:rPr>
          <w:rFonts w:ascii="仿宋_GB2312" w:eastAsia="仿宋_GB2312" w:hAnsi="宋体" w:cs="仿宋_GB2312"/>
          <w:b/>
          <w:bCs/>
          <w:kern w:val="0"/>
          <w:sz w:val="24"/>
          <w:szCs w:val="24"/>
        </w:rPr>
      </w:pPr>
      <w:r w:rsidRPr="00CA7978">
        <w:rPr>
          <w:rFonts w:ascii="仿宋_GB2312" w:eastAsia="仿宋_GB2312" w:hAnsi="宋体" w:cs="仿宋_GB2312"/>
          <w:b/>
          <w:bCs/>
          <w:kern w:val="0"/>
          <w:sz w:val="24"/>
          <w:szCs w:val="24"/>
        </w:rPr>
        <w:t>2.</w:t>
      </w:r>
      <w:r>
        <w:rPr>
          <w:rFonts w:ascii="仿宋_GB2312" w:eastAsia="仿宋_GB2312" w:hAnsi="宋体" w:cs="仿宋_GB2312" w:hint="eastAsia"/>
          <w:b/>
          <w:bCs/>
          <w:kern w:val="0"/>
          <w:sz w:val="24"/>
          <w:szCs w:val="24"/>
        </w:rPr>
        <w:t>专业技术</w:t>
      </w:r>
      <w:r w:rsidRPr="00CA7978">
        <w:rPr>
          <w:rFonts w:ascii="仿宋_GB2312" w:eastAsia="仿宋_GB2312" w:hAnsi="宋体" w:cs="仿宋_GB2312" w:hint="eastAsia"/>
          <w:b/>
          <w:bCs/>
          <w:kern w:val="0"/>
          <w:sz w:val="24"/>
          <w:szCs w:val="24"/>
        </w:rPr>
        <w:t>：</w:t>
      </w:r>
    </w:p>
    <w:p w:rsidR="00A2551A" w:rsidRDefault="00A2551A" w:rsidP="00A2551A">
      <w:pPr>
        <w:spacing w:line="440" w:lineRule="exact"/>
        <w:ind w:firstLineChars="200" w:firstLine="480"/>
        <w:rPr>
          <w:rFonts w:ascii="仿宋_GB2312" w:eastAsia="仿宋_GB2312" w:hAnsi="宋体"/>
          <w:color w:val="000000"/>
          <w:sz w:val="24"/>
          <w:szCs w:val="24"/>
        </w:rPr>
      </w:pPr>
      <w:r>
        <w:rPr>
          <w:rFonts w:ascii="仿宋_GB2312" w:eastAsia="仿宋_GB2312" w:hAnsi="宋体" w:cs="仿宋_GB2312" w:hint="eastAsia"/>
          <w:color w:val="000000"/>
          <w:sz w:val="24"/>
          <w:szCs w:val="24"/>
        </w:rPr>
        <w:t>熟悉工业机器人的发展现状，机器人的基本分类、参数</w:t>
      </w:r>
      <w:r>
        <w:rPr>
          <w:rFonts w:ascii="仿宋_GB2312" w:eastAsia="仿宋_GB2312" w:hAnsi="宋体" w:cs="仿宋_GB2312"/>
          <w:color w:val="000000"/>
          <w:sz w:val="24"/>
          <w:szCs w:val="24"/>
        </w:rPr>
        <w:t>;</w:t>
      </w:r>
    </w:p>
    <w:p w:rsidR="00A2551A" w:rsidRDefault="00A2551A" w:rsidP="00A2551A">
      <w:pPr>
        <w:spacing w:line="440" w:lineRule="exact"/>
        <w:ind w:firstLineChars="200" w:firstLine="480"/>
        <w:rPr>
          <w:rFonts w:ascii="仿宋_GB2312" w:eastAsia="仿宋_GB2312" w:hAnsi="宋体"/>
          <w:color w:val="000000"/>
          <w:sz w:val="24"/>
          <w:szCs w:val="24"/>
        </w:rPr>
      </w:pPr>
      <w:r>
        <w:rPr>
          <w:rFonts w:ascii="仿宋_GB2312" w:eastAsia="仿宋_GB2312" w:hAnsi="宋体" w:cs="仿宋_GB2312" w:hint="eastAsia"/>
          <w:color w:val="000000"/>
          <w:sz w:val="24"/>
          <w:szCs w:val="24"/>
        </w:rPr>
        <w:t>熟悉工业机器人的组成，机器人本体的组成、控制原理、减速机结构及原理；</w:t>
      </w:r>
    </w:p>
    <w:p w:rsidR="00A2551A" w:rsidRDefault="00A2551A" w:rsidP="00A2551A">
      <w:pPr>
        <w:spacing w:line="440" w:lineRule="exact"/>
        <w:ind w:firstLineChars="200" w:firstLine="480"/>
        <w:rPr>
          <w:rFonts w:ascii="仿宋_GB2312" w:eastAsia="仿宋_GB2312" w:hAnsi="宋体"/>
          <w:color w:val="000000"/>
          <w:sz w:val="24"/>
          <w:szCs w:val="24"/>
        </w:rPr>
      </w:pPr>
      <w:r w:rsidRPr="00D31EA5">
        <w:rPr>
          <w:rFonts w:ascii="仿宋_GB2312" w:eastAsia="仿宋_GB2312" w:hAnsi="宋体" w:cs="仿宋_GB2312" w:hint="eastAsia"/>
          <w:color w:val="000000"/>
          <w:sz w:val="24"/>
          <w:szCs w:val="24"/>
        </w:rPr>
        <w:t>精通</w:t>
      </w:r>
      <w:r>
        <w:rPr>
          <w:rFonts w:ascii="仿宋_GB2312" w:eastAsia="仿宋_GB2312" w:hAnsi="宋体" w:cs="仿宋_GB2312" w:hint="eastAsia"/>
          <w:color w:val="000000"/>
          <w:sz w:val="24"/>
          <w:szCs w:val="24"/>
        </w:rPr>
        <w:t>单片机基本结构，单片机基础知识，单片机开发的流程；掌握常见外围设计控制技术，包括键盘检测、数码管显示、</w:t>
      </w:r>
      <w:r>
        <w:rPr>
          <w:rFonts w:ascii="仿宋_GB2312" w:eastAsia="仿宋_GB2312" w:hAnsi="宋体" w:cs="仿宋_GB2312"/>
          <w:color w:val="000000"/>
          <w:sz w:val="24"/>
          <w:szCs w:val="24"/>
        </w:rPr>
        <w:t>1602</w:t>
      </w:r>
      <w:r>
        <w:rPr>
          <w:rFonts w:ascii="仿宋_GB2312" w:eastAsia="仿宋_GB2312" w:hAnsi="宋体" w:cs="仿宋_GB2312" w:hint="eastAsia"/>
          <w:color w:val="000000"/>
          <w:sz w:val="24"/>
          <w:szCs w:val="24"/>
        </w:rPr>
        <w:t>液晶显示、</w:t>
      </w:r>
      <w:r>
        <w:rPr>
          <w:rFonts w:ascii="仿宋_GB2312" w:eastAsia="仿宋_GB2312" w:hAnsi="宋体" w:cs="仿宋_GB2312"/>
          <w:color w:val="000000"/>
          <w:sz w:val="24"/>
          <w:szCs w:val="24"/>
        </w:rPr>
        <w:t>AD</w:t>
      </w:r>
      <w:r>
        <w:rPr>
          <w:rFonts w:ascii="仿宋_GB2312" w:eastAsia="仿宋_GB2312" w:hAnsi="宋体" w:cs="仿宋_GB2312" w:hint="eastAsia"/>
          <w:color w:val="000000"/>
          <w:sz w:val="24"/>
          <w:szCs w:val="24"/>
        </w:rPr>
        <w:t>、</w:t>
      </w:r>
      <w:r>
        <w:rPr>
          <w:rFonts w:ascii="仿宋_GB2312" w:eastAsia="仿宋_GB2312" w:hAnsi="宋体" w:cs="仿宋_GB2312"/>
          <w:color w:val="000000"/>
          <w:sz w:val="24"/>
          <w:szCs w:val="24"/>
        </w:rPr>
        <w:t>DA</w:t>
      </w:r>
      <w:r>
        <w:rPr>
          <w:rFonts w:ascii="仿宋_GB2312" w:eastAsia="仿宋_GB2312" w:hAnsi="宋体" w:cs="仿宋_GB2312" w:hint="eastAsia"/>
          <w:color w:val="000000"/>
          <w:sz w:val="24"/>
          <w:szCs w:val="24"/>
        </w:rPr>
        <w:t>等；</w:t>
      </w:r>
    </w:p>
    <w:p w:rsidR="00A2551A" w:rsidRDefault="00A2551A" w:rsidP="00A2551A">
      <w:pPr>
        <w:spacing w:line="440" w:lineRule="exact"/>
        <w:ind w:firstLineChars="200" w:firstLine="480"/>
        <w:rPr>
          <w:rFonts w:ascii="仿宋_GB2312" w:eastAsia="仿宋_GB2312" w:hAnsi="宋体"/>
          <w:b/>
          <w:bCs/>
          <w:kern w:val="0"/>
          <w:sz w:val="24"/>
          <w:szCs w:val="24"/>
        </w:rPr>
      </w:pPr>
      <w:r>
        <w:rPr>
          <w:rFonts w:ascii="仿宋_GB2312" w:eastAsia="仿宋_GB2312" w:hAnsi="宋体" w:cs="仿宋_GB2312" w:hint="eastAsia"/>
          <w:color w:val="000000"/>
          <w:sz w:val="24"/>
          <w:szCs w:val="24"/>
        </w:rPr>
        <w:lastRenderedPageBreak/>
        <w:t>精通单片机内部资源，包括定时器、外部中断、串口等，掌握单片机控制技术的应用，具有解决单片机控制系统问题的能力；</w:t>
      </w:r>
    </w:p>
    <w:p w:rsidR="00A2551A" w:rsidRPr="009034D4" w:rsidRDefault="00A2551A" w:rsidP="00A2551A">
      <w:pPr>
        <w:pStyle w:val="a3"/>
        <w:spacing w:before="0" w:beforeAutospacing="0" w:after="0" w:afterAutospacing="0" w:line="440" w:lineRule="exact"/>
        <w:ind w:firstLineChars="200" w:firstLine="480"/>
        <w:rPr>
          <w:rFonts w:ascii="仿宋_GB2312" w:eastAsia="仿宋_GB2312" w:cs="Times New Roman"/>
          <w:color w:val="000000"/>
        </w:rPr>
      </w:pPr>
      <w:r w:rsidRPr="009034D4">
        <w:rPr>
          <w:rFonts w:ascii="仿宋_GB2312" w:eastAsia="仿宋_GB2312" w:cs="仿宋_GB2312" w:hint="eastAsia"/>
          <w:color w:val="000000"/>
        </w:rPr>
        <w:t>精通</w:t>
      </w:r>
      <w:r>
        <w:rPr>
          <w:rFonts w:ascii="仿宋_GB2312" w:eastAsia="仿宋_GB2312" w:cs="仿宋_GB2312" w:hint="eastAsia"/>
          <w:color w:val="000000"/>
        </w:rPr>
        <w:t>掌握西门子</w:t>
      </w:r>
      <w:r>
        <w:rPr>
          <w:rFonts w:ascii="仿宋_GB2312" w:eastAsia="仿宋_GB2312" w:cs="仿宋_GB2312"/>
          <w:color w:val="000000"/>
        </w:rPr>
        <w:t>PLC</w:t>
      </w:r>
      <w:r>
        <w:rPr>
          <w:rFonts w:ascii="仿宋_GB2312" w:eastAsia="仿宋_GB2312" w:cs="仿宋_GB2312" w:hint="eastAsia"/>
          <w:color w:val="000000"/>
        </w:rPr>
        <w:t>基本指令和应用指令的指令格式、功能用法，能根据控制要求进行</w:t>
      </w:r>
      <w:r>
        <w:rPr>
          <w:rFonts w:ascii="仿宋_GB2312" w:eastAsia="仿宋_GB2312" w:cs="仿宋_GB2312"/>
          <w:color w:val="000000"/>
        </w:rPr>
        <w:t>PLC</w:t>
      </w:r>
      <w:r>
        <w:rPr>
          <w:rFonts w:ascii="仿宋_GB2312" w:eastAsia="仿宋_GB2312" w:cs="仿宋_GB2312" w:hint="eastAsia"/>
          <w:color w:val="000000"/>
        </w:rPr>
        <w:t>控制程序的设计，电气电路分析、设计、制作、调试等；</w:t>
      </w:r>
    </w:p>
    <w:p w:rsidR="00A2551A" w:rsidRPr="00C442EB" w:rsidRDefault="00A2551A" w:rsidP="00A2551A">
      <w:pPr>
        <w:spacing w:line="440" w:lineRule="exact"/>
        <w:rPr>
          <w:rFonts w:ascii="仿宋_GB2312" w:eastAsia="仿宋_GB2312" w:hAnsi="宋体"/>
          <w:b/>
          <w:bCs/>
          <w:kern w:val="0"/>
          <w:sz w:val="24"/>
          <w:szCs w:val="24"/>
        </w:rPr>
      </w:pPr>
      <w:r w:rsidRPr="00CA7978">
        <w:rPr>
          <w:rFonts w:ascii="仿宋_GB2312" w:eastAsia="仿宋_GB2312" w:hAnsi="宋体" w:cs="仿宋_GB2312"/>
          <w:b/>
          <w:bCs/>
          <w:kern w:val="0"/>
          <w:sz w:val="24"/>
          <w:szCs w:val="24"/>
        </w:rPr>
        <w:t>3.</w:t>
      </w:r>
      <w:r>
        <w:rPr>
          <w:rFonts w:ascii="仿宋_GB2312" w:eastAsia="仿宋_GB2312" w:hAnsi="宋体" w:cs="仿宋_GB2312" w:hint="eastAsia"/>
          <w:b/>
          <w:bCs/>
          <w:kern w:val="0"/>
          <w:sz w:val="24"/>
          <w:szCs w:val="24"/>
        </w:rPr>
        <w:t>应用能力</w:t>
      </w:r>
      <w:r>
        <w:rPr>
          <w:rFonts w:ascii="仿宋_GB2312" w:eastAsia="仿宋_GB2312" w:hAnsi="宋体" w:cs="仿宋_GB2312"/>
          <w:b/>
          <w:bCs/>
          <w:kern w:val="0"/>
          <w:sz w:val="24"/>
          <w:szCs w:val="24"/>
        </w:rPr>
        <w:t>:</w:t>
      </w:r>
    </w:p>
    <w:p w:rsidR="00A2551A" w:rsidRDefault="00A2551A" w:rsidP="00A2551A">
      <w:pPr>
        <w:spacing w:line="440" w:lineRule="exact"/>
        <w:ind w:firstLineChars="200" w:firstLine="480"/>
        <w:rPr>
          <w:rFonts w:ascii="仿宋_GB2312" w:eastAsia="仿宋_GB2312" w:hAnsi="宋体"/>
          <w:color w:val="000000"/>
          <w:kern w:val="0"/>
          <w:sz w:val="24"/>
          <w:szCs w:val="24"/>
        </w:rPr>
      </w:pPr>
      <w:r w:rsidRPr="00F541E1">
        <w:rPr>
          <w:rFonts w:ascii="仿宋_GB2312" w:eastAsia="仿宋_GB2312" w:hAnsi="宋体" w:cs="仿宋_GB2312" w:hint="eastAsia"/>
          <w:color w:val="000000"/>
          <w:kern w:val="0"/>
          <w:sz w:val="24"/>
          <w:szCs w:val="24"/>
        </w:rPr>
        <w:t>能够完成</w:t>
      </w:r>
      <w:r>
        <w:rPr>
          <w:rFonts w:ascii="仿宋_GB2312" w:eastAsia="仿宋_GB2312" w:hAnsi="宋体" w:cs="仿宋_GB2312" w:hint="eastAsia"/>
          <w:color w:val="000000"/>
          <w:kern w:val="0"/>
          <w:sz w:val="24"/>
          <w:szCs w:val="24"/>
        </w:rPr>
        <w:t>工业</w:t>
      </w:r>
      <w:r w:rsidRPr="00F541E1">
        <w:rPr>
          <w:rFonts w:ascii="仿宋_GB2312" w:eastAsia="仿宋_GB2312" w:hAnsi="宋体" w:cs="仿宋_GB2312" w:hint="eastAsia"/>
          <w:color w:val="000000"/>
          <w:kern w:val="0"/>
          <w:sz w:val="24"/>
          <w:szCs w:val="24"/>
        </w:rPr>
        <w:t>产品系统的架构设计、研发工作，软件需求，</w:t>
      </w:r>
      <w:r>
        <w:rPr>
          <w:rFonts w:ascii="仿宋_GB2312" w:eastAsia="仿宋_GB2312" w:hAnsi="宋体" w:cs="仿宋_GB2312" w:hint="eastAsia"/>
          <w:color w:val="000000"/>
          <w:kern w:val="0"/>
          <w:sz w:val="24"/>
          <w:szCs w:val="24"/>
        </w:rPr>
        <w:t>程序调试</w:t>
      </w:r>
      <w:r w:rsidRPr="00F541E1">
        <w:rPr>
          <w:rFonts w:ascii="仿宋_GB2312" w:eastAsia="仿宋_GB2312" w:hAnsi="宋体" w:cs="仿宋_GB2312" w:hint="eastAsia"/>
          <w:color w:val="000000"/>
          <w:kern w:val="0"/>
          <w:sz w:val="24"/>
          <w:szCs w:val="24"/>
        </w:rPr>
        <w:t>，实现，验证，维护和文档等</w:t>
      </w:r>
      <w:r>
        <w:rPr>
          <w:rFonts w:ascii="仿宋_GB2312" w:eastAsia="仿宋_GB2312" w:hAnsi="宋体" w:cs="仿宋_GB2312" w:hint="eastAsia"/>
          <w:color w:val="000000"/>
          <w:kern w:val="0"/>
          <w:sz w:val="24"/>
          <w:szCs w:val="24"/>
        </w:rPr>
        <w:t>开发流程工作；核心代码的编写测试调试</w:t>
      </w:r>
      <w:r w:rsidRPr="00F541E1">
        <w:rPr>
          <w:rFonts w:ascii="仿宋_GB2312" w:eastAsia="仿宋_GB2312" w:hAnsi="宋体" w:cs="仿宋_GB2312" w:hint="eastAsia"/>
          <w:color w:val="000000"/>
          <w:kern w:val="0"/>
          <w:sz w:val="24"/>
          <w:szCs w:val="24"/>
        </w:rPr>
        <w:t>，解决项目开发过程中的重大技术问题；理解系统的业务需求，制定系统的整体框架（包括：技术框架和业务框架、系统架构）；</w:t>
      </w:r>
      <w:r>
        <w:rPr>
          <w:rFonts w:ascii="仿宋_GB2312" w:eastAsia="仿宋_GB2312" w:hAnsi="宋体" w:cs="仿宋_GB2312" w:hint="eastAsia"/>
          <w:color w:val="000000"/>
          <w:sz w:val="24"/>
          <w:szCs w:val="24"/>
        </w:rPr>
        <w:t>熟练运用工业机器人示教编程及离线编程方式。</w:t>
      </w:r>
    </w:p>
    <w:p w:rsidR="00A2551A" w:rsidRDefault="00A2551A" w:rsidP="00A2551A">
      <w:pPr>
        <w:spacing w:line="440" w:lineRule="exact"/>
        <w:rPr>
          <w:rFonts w:ascii="仿宋_GB2312" w:eastAsia="仿宋_GB2312" w:hAnsi="宋体"/>
          <w:b/>
          <w:bCs/>
          <w:sz w:val="24"/>
          <w:szCs w:val="24"/>
        </w:rPr>
      </w:pPr>
      <w:r w:rsidRPr="005039BC">
        <w:rPr>
          <w:rFonts w:ascii="仿宋_GB2312" w:eastAsia="仿宋_GB2312" w:hAnsi="宋体" w:cs="仿宋_GB2312" w:hint="eastAsia"/>
          <w:b/>
          <w:bCs/>
          <w:sz w:val="24"/>
          <w:szCs w:val="24"/>
        </w:rPr>
        <w:t>二、</w:t>
      </w:r>
      <w:r w:rsidRPr="00F541E1">
        <w:rPr>
          <w:rFonts w:ascii="仿宋_GB2312" w:eastAsia="仿宋_GB2312" w:hAnsi="宋体" w:cs="仿宋_GB2312" w:hint="eastAsia"/>
          <w:b/>
          <w:bCs/>
          <w:sz w:val="24"/>
          <w:szCs w:val="24"/>
        </w:rPr>
        <w:t>考试时间：</w:t>
      </w:r>
      <w:r>
        <w:rPr>
          <w:rFonts w:ascii="仿宋_GB2312" w:eastAsia="仿宋_GB2312" w:hAnsi="宋体" w:cs="仿宋_GB2312"/>
          <w:b/>
          <w:bCs/>
          <w:sz w:val="24"/>
          <w:szCs w:val="24"/>
        </w:rPr>
        <w:t>120</w:t>
      </w:r>
      <w:r w:rsidRPr="00F541E1">
        <w:rPr>
          <w:rFonts w:ascii="仿宋_GB2312" w:eastAsia="仿宋_GB2312" w:hAnsi="宋体" w:cs="仿宋_GB2312" w:hint="eastAsia"/>
          <w:b/>
          <w:bCs/>
          <w:sz w:val="24"/>
          <w:szCs w:val="24"/>
        </w:rPr>
        <w:t>分钟</w:t>
      </w:r>
    </w:p>
    <w:p w:rsidR="00A2551A" w:rsidRDefault="00A2551A" w:rsidP="00A2551A">
      <w:pPr>
        <w:spacing w:line="440" w:lineRule="exact"/>
        <w:ind w:firstLineChars="199" w:firstLine="479"/>
        <w:rPr>
          <w:rFonts w:ascii="仿宋_GB2312" w:eastAsia="仿宋_GB2312" w:hAnsi="宋体"/>
          <w:b/>
          <w:bCs/>
          <w:sz w:val="24"/>
          <w:szCs w:val="24"/>
        </w:rPr>
      </w:pPr>
    </w:p>
    <w:p w:rsidR="00A2551A" w:rsidRDefault="00A2551A" w:rsidP="00A2551A">
      <w:pPr>
        <w:spacing w:line="440" w:lineRule="exact"/>
        <w:ind w:firstLineChars="199" w:firstLine="479"/>
        <w:rPr>
          <w:rFonts w:ascii="仿宋_GB2312" w:eastAsia="仿宋_GB2312" w:hAnsi="宋体"/>
          <w:b/>
          <w:bCs/>
          <w:sz w:val="24"/>
          <w:szCs w:val="24"/>
        </w:rPr>
      </w:pPr>
    </w:p>
    <w:p w:rsidR="00A2551A" w:rsidRDefault="00A2551A" w:rsidP="00A2551A">
      <w:pPr>
        <w:spacing w:line="440" w:lineRule="exact"/>
        <w:ind w:firstLineChars="199" w:firstLine="479"/>
        <w:rPr>
          <w:rFonts w:ascii="仿宋_GB2312" w:eastAsia="仿宋_GB2312" w:hAnsi="宋体"/>
          <w:b/>
          <w:bCs/>
          <w:sz w:val="24"/>
          <w:szCs w:val="24"/>
        </w:rPr>
      </w:pPr>
    </w:p>
    <w:p w:rsidR="00A2551A" w:rsidRDefault="00A2551A" w:rsidP="00A2551A">
      <w:pPr>
        <w:spacing w:line="440" w:lineRule="exact"/>
        <w:ind w:firstLineChars="199" w:firstLine="479"/>
        <w:rPr>
          <w:rFonts w:ascii="仿宋_GB2312" w:eastAsia="仿宋_GB2312" w:hAnsi="宋体"/>
          <w:b/>
          <w:bCs/>
          <w:sz w:val="24"/>
          <w:szCs w:val="24"/>
        </w:rPr>
      </w:pPr>
    </w:p>
    <w:p w:rsidR="00A2551A" w:rsidRDefault="00A2551A" w:rsidP="00A2551A">
      <w:pPr>
        <w:spacing w:line="440" w:lineRule="exact"/>
        <w:ind w:firstLineChars="199" w:firstLine="479"/>
        <w:rPr>
          <w:rFonts w:ascii="仿宋_GB2312" w:eastAsia="仿宋_GB2312" w:hAnsi="宋体"/>
          <w:b/>
          <w:bCs/>
          <w:sz w:val="24"/>
          <w:szCs w:val="24"/>
        </w:rPr>
      </w:pPr>
    </w:p>
    <w:p w:rsidR="00A2551A" w:rsidRDefault="00A2551A" w:rsidP="00A2551A">
      <w:pPr>
        <w:spacing w:line="440" w:lineRule="exact"/>
        <w:ind w:firstLineChars="199" w:firstLine="479"/>
        <w:rPr>
          <w:rFonts w:ascii="仿宋_GB2312" w:eastAsia="仿宋_GB2312" w:hAnsi="宋体"/>
          <w:b/>
          <w:bCs/>
          <w:sz w:val="24"/>
          <w:szCs w:val="24"/>
        </w:rPr>
      </w:pPr>
    </w:p>
    <w:p w:rsidR="00A2551A" w:rsidRDefault="00A2551A" w:rsidP="00A2551A">
      <w:pPr>
        <w:spacing w:line="440" w:lineRule="exact"/>
        <w:ind w:firstLineChars="199" w:firstLine="479"/>
        <w:rPr>
          <w:rFonts w:ascii="仿宋_GB2312" w:eastAsia="仿宋_GB2312" w:hAnsi="宋体"/>
          <w:b/>
          <w:bCs/>
          <w:sz w:val="24"/>
          <w:szCs w:val="24"/>
        </w:rPr>
      </w:pPr>
    </w:p>
    <w:p w:rsidR="00A2551A" w:rsidRDefault="00A2551A" w:rsidP="00A2551A">
      <w:pPr>
        <w:spacing w:line="440" w:lineRule="exact"/>
        <w:ind w:firstLineChars="199" w:firstLine="479"/>
        <w:rPr>
          <w:rFonts w:ascii="仿宋_GB2312" w:eastAsia="仿宋_GB2312" w:hAnsi="宋体"/>
          <w:b/>
          <w:bCs/>
          <w:sz w:val="24"/>
          <w:szCs w:val="24"/>
        </w:rPr>
      </w:pPr>
    </w:p>
    <w:p w:rsidR="00A2551A" w:rsidRDefault="00A2551A" w:rsidP="00A2551A">
      <w:pPr>
        <w:spacing w:line="440" w:lineRule="exact"/>
        <w:ind w:firstLineChars="199" w:firstLine="479"/>
        <w:rPr>
          <w:rFonts w:ascii="仿宋_GB2312" w:eastAsia="仿宋_GB2312" w:hAnsi="宋体"/>
          <w:b/>
          <w:bCs/>
          <w:sz w:val="24"/>
          <w:szCs w:val="24"/>
        </w:rPr>
      </w:pPr>
    </w:p>
    <w:p w:rsidR="00A2551A" w:rsidRDefault="00A2551A" w:rsidP="00A2551A">
      <w:pPr>
        <w:spacing w:line="440" w:lineRule="exact"/>
        <w:ind w:firstLineChars="199" w:firstLine="479"/>
        <w:rPr>
          <w:rFonts w:ascii="仿宋_GB2312" w:eastAsia="仿宋_GB2312" w:hAnsi="宋体"/>
          <w:b/>
          <w:bCs/>
          <w:sz w:val="24"/>
          <w:szCs w:val="24"/>
        </w:rPr>
      </w:pPr>
    </w:p>
    <w:p w:rsidR="00A2551A" w:rsidRDefault="00A2551A" w:rsidP="00A2551A">
      <w:pPr>
        <w:spacing w:line="440" w:lineRule="exact"/>
        <w:ind w:firstLineChars="199" w:firstLine="479"/>
        <w:rPr>
          <w:rFonts w:ascii="仿宋_GB2312" w:eastAsia="仿宋_GB2312" w:hAnsi="宋体"/>
          <w:b/>
          <w:bCs/>
          <w:sz w:val="24"/>
          <w:szCs w:val="24"/>
        </w:rPr>
      </w:pPr>
    </w:p>
    <w:p w:rsidR="00A2551A" w:rsidRDefault="00A2551A" w:rsidP="00A2551A">
      <w:pPr>
        <w:spacing w:line="440" w:lineRule="exact"/>
        <w:ind w:firstLineChars="199" w:firstLine="479"/>
        <w:rPr>
          <w:rFonts w:ascii="仿宋_GB2312" w:eastAsia="仿宋_GB2312" w:hAnsi="宋体"/>
          <w:b/>
          <w:bCs/>
          <w:sz w:val="24"/>
          <w:szCs w:val="24"/>
        </w:rPr>
      </w:pPr>
    </w:p>
    <w:p w:rsidR="00A2551A" w:rsidRDefault="00A2551A" w:rsidP="00A2551A">
      <w:pPr>
        <w:spacing w:line="440" w:lineRule="exact"/>
        <w:ind w:firstLineChars="199" w:firstLine="479"/>
        <w:rPr>
          <w:rFonts w:ascii="仿宋_GB2312" w:eastAsia="仿宋_GB2312" w:hAnsi="宋体"/>
          <w:b/>
          <w:bCs/>
          <w:sz w:val="24"/>
          <w:szCs w:val="24"/>
        </w:rPr>
      </w:pPr>
    </w:p>
    <w:p w:rsidR="00A2551A" w:rsidRDefault="00A2551A" w:rsidP="00A2551A">
      <w:pPr>
        <w:spacing w:line="440" w:lineRule="exact"/>
        <w:ind w:firstLineChars="199" w:firstLine="479"/>
        <w:rPr>
          <w:rFonts w:ascii="仿宋_GB2312" w:eastAsia="仿宋_GB2312" w:hAnsi="宋体"/>
          <w:b/>
          <w:bCs/>
          <w:sz w:val="24"/>
          <w:szCs w:val="24"/>
        </w:rPr>
      </w:pPr>
    </w:p>
    <w:p w:rsidR="00A2551A" w:rsidRDefault="00A2551A" w:rsidP="00A2551A">
      <w:pPr>
        <w:spacing w:line="440" w:lineRule="exact"/>
        <w:ind w:firstLineChars="199" w:firstLine="479"/>
        <w:rPr>
          <w:rFonts w:ascii="仿宋_GB2312" w:eastAsia="仿宋_GB2312" w:hAnsi="宋体"/>
          <w:b/>
          <w:bCs/>
          <w:sz w:val="24"/>
          <w:szCs w:val="24"/>
        </w:rPr>
      </w:pPr>
    </w:p>
    <w:p w:rsidR="00A2551A" w:rsidRDefault="00A2551A" w:rsidP="00A2551A">
      <w:pPr>
        <w:spacing w:line="440" w:lineRule="exact"/>
        <w:ind w:firstLineChars="199" w:firstLine="479"/>
        <w:rPr>
          <w:rFonts w:ascii="仿宋_GB2312" w:eastAsia="仿宋_GB2312" w:hAnsi="宋体"/>
          <w:b/>
          <w:bCs/>
          <w:sz w:val="24"/>
          <w:szCs w:val="24"/>
        </w:rPr>
      </w:pPr>
    </w:p>
    <w:p w:rsidR="00A2551A" w:rsidRDefault="00A2551A" w:rsidP="00A2551A">
      <w:pPr>
        <w:spacing w:line="440" w:lineRule="exact"/>
        <w:ind w:firstLineChars="199" w:firstLine="479"/>
        <w:rPr>
          <w:rFonts w:ascii="仿宋_GB2312" w:eastAsia="仿宋_GB2312" w:hAnsi="宋体"/>
          <w:b/>
          <w:bCs/>
          <w:sz w:val="24"/>
          <w:szCs w:val="24"/>
        </w:rPr>
      </w:pPr>
    </w:p>
    <w:p w:rsidR="00A2551A" w:rsidRDefault="00A2551A" w:rsidP="00A2551A">
      <w:pPr>
        <w:spacing w:line="440" w:lineRule="exact"/>
        <w:ind w:firstLineChars="199" w:firstLine="479"/>
        <w:rPr>
          <w:rFonts w:ascii="仿宋_GB2312" w:eastAsia="仿宋_GB2312" w:hAnsi="宋体"/>
          <w:b/>
          <w:bCs/>
          <w:sz w:val="24"/>
          <w:szCs w:val="24"/>
        </w:rPr>
      </w:pPr>
    </w:p>
    <w:p w:rsidR="00A2551A" w:rsidRDefault="00A2551A" w:rsidP="00A2551A">
      <w:pPr>
        <w:spacing w:line="440" w:lineRule="exact"/>
        <w:ind w:firstLineChars="199" w:firstLine="479"/>
        <w:rPr>
          <w:rFonts w:ascii="仿宋_GB2312" w:eastAsia="仿宋_GB2312" w:hAnsi="宋体"/>
          <w:b/>
          <w:bCs/>
          <w:sz w:val="24"/>
          <w:szCs w:val="24"/>
        </w:rPr>
      </w:pPr>
    </w:p>
    <w:p w:rsidR="00A2551A" w:rsidRDefault="00A2551A" w:rsidP="00A2551A">
      <w:pPr>
        <w:spacing w:line="440" w:lineRule="exact"/>
        <w:ind w:firstLineChars="199" w:firstLine="479"/>
        <w:rPr>
          <w:rFonts w:ascii="仿宋_GB2312" w:eastAsia="仿宋_GB2312" w:hAnsi="宋体"/>
          <w:b/>
          <w:bCs/>
          <w:sz w:val="24"/>
          <w:szCs w:val="24"/>
        </w:rPr>
      </w:pPr>
    </w:p>
    <w:p w:rsidR="00A2551A" w:rsidRDefault="00A2551A" w:rsidP="00A2551A">
      <w:pPr>
        <w:spacing w:line="440" w:lineRule="exact"/>
        <w:ind w:firstLineChars="199" w:firstLine="479"/>
        <w:rPr>
          <w:rFonts w:ascii="仿宋_GB2312" w:eastAsia="仿宋_GB2312" w:hAnsi="宋体"/>
          <w:b/>
          <w:bCs/>
          <w:sz w:val="24"/>
          <w:szCs w:val="24"/>
        </w:rPr>
      </w:pPr>
    </w:p>
    <w:p w:rsidR="00A2551A" w:rsidRDefault="00A2551A" w:rsidP="00A2551A">
      <w:pPr>
        <w:spacing w:line="440" w:lineRule="exact"/>
        <w:rPr>
          <w:rFonts w:ascii="仿宋_GB2312" w:eastAsia="仿宋_GB2312" w:hAnsi="宋体"/>
          <w:b/>
          <w:bCs/>
          <w:sz w:val="24"/>
          <w:szCs w:val="24"/>
        </w:rPr>
      </w:pPr>
    </w:p>
    <w:p w:rsidR="00A2551A" w:rsidRPr="005039BC" w:rsidRDefault="00A2551A" w:rsidP="00A2551A">
      <w:pPr>
        <w:spacing w:line="440" w:lineRule="exact"/>
        <w:jc w:val="center"/>
        <w:rPr>
          <w:rFonts w:ascii="仿宋_GB2312" w:eastAsia="仿宋_GB2312" w:hAnsi="宋体"/>
          <w:b/>
          <w:bCs/>
          <w:sz w:val="24"/>
          <w:szCs w:val="24"/>
        </w:rPr>
      </w:pPr>
      <w:r>
        <w:rPr>
          <w:rFonts w:ascii="仿宋_GB2312" w:eastAsia="仿宋_GB2312" w:hAnsi="宋体" w:cs="仿宋_GB2312" w:hint="eastAsia"/>
          <w:b/>
          <w:bCs/>
          <w:sz w:val="24"/>
          <w:szCs w:val="24"/>
        </w:rPr>
        <w:t>工业机器人专业教师</w:t>
      </w:r>
      <w:r w:rsidRPr="005039BC">
        <w:rPr>
          <w:rFonts w:ascii="仿宋_GB2312" w:eastAsia="仿宋_GB2312" w:hAnsi="宋体" w:cs="仿宋_GB2312" w:hint="eastAsia"/>
          <w:b/>
          <w:bCs/>
          <w:sz w:val="24"/>
          <w:szCs w:val="24"/>
        </w:rPr>
        <w:t>试讲大纲</w:t>
      </w:r>
    </w:p>
    <w:p w:rsidR="00A2551A" w:rsidRPr="005039BC" w:rsidRDefault="00A2551A" w:rsidP="00A2551A">
      <w:pPr>
        <w:spacing w:line="440" w:lineRule="exact"/>
        <w:rPr>
          <w:rFonts w:ascii="仿宋_GB2312" w:eastAsia="仿宋_GB2312" w:hAnsi="宋体"/>
          <w:sz w:val="24"/>
          <w:szCs w:val="24"/>
        </w:rPr>
      </w:pPr>
      <w:r>
        <w:rPr>
          <w:rFonts w:ascii="仿宋_GB2312" w:eastAsia="仿宋_GB2312" w:hAnsi="宋体" w:cs="仿宋_GB2312"/>
          <w:b/>
          <w:bCs/>
          <w:sz w:val="24"/>
          <w:szCs w:val="24"/>
        </w:rPr>
        <w:t>1.</w:t>
      </w:r>
      <w:r w:rsidRPr="005039BC">
        <w:rPr>
          <w:rFonts w:ascii="仿宋_GB2312" w:eastAsia="仿宋_GB2312" w:hAnsi="宋体" w:cs="仿宋_GB2312" w:hint="eastAsia"/>
          <w:b/>
          <w:bCs/>
          <w:sz w:val="24"/>
          <w:szCs w:val="24"/>
        </w:rPr>
        <w:t>授课科目：</w:t>
      </w:r>
      <w:r>
        <w:rPr>
          <w:rFonts w:ascii="仿宋_GB2312" w:eastAsia="仿宋_GB2312" w:hAnsi="宋体" w:cs="仿宋_GB2312"/>
          <w:sz w:val="24"/>
          <w:szCs w:val="24"/>
        </w:rPr>
        <w:t>PLC</w:t>
      </w:r>
      <w:r>
        <w:rPr>
          <w:rFonts w:ascii="仿宋_GB2312" w:eastAsia="仿宋_GB2312" w:hAnsi="宋体" w:cs="仿宋_GB2312" w:hint="eastAsia"/>
          <w:sz w:val="24"/>
          <w:szCs w:val="24"/>
        </w:rPr>
        <w:t>应用技术</w:t>
      </w:r>
    </w:p>
    <w:p w:rsidR="00A2551A" w:rsidRPr="005039BC" w:rsidRDefault="00A2551A" w:rsidP="00A2551A">
      <w:pPr>
        <w:spacing w:line="440" w:lineRule="exact"/>
        <w:rPr>
          <w:rFonts w:ascii="仿宋_GB2312" w:eastAsia="仿宋_GB2312" w:hAnsi="宋体"/>
          <w:sz w:val="24"/>
          <w:szCs w:val="24"/>
        </w:rPr>
      </w:pPr>
      <w:r>
        <w:rPr>
          <w:rFonts w:ascii="仿宋_GB2312" w:eastAsia="仿宋_GB2312" w:hAnsi="宋体" w:cs="仿宋_GB2312"/>
          <w:b/>
          <w:bCs/>
          <w:sz w:val="24"/>
          <w:szCs w:val="24"/>
        </w:rPr>
        <w:t>2.</w:t>
      </w:r>
      <w:r w:rsidRPr="005039BC">
        <w:rPr>
          <w:rFonts w:ascii="仿宋_GB2312" w:eastAsia="仿宋_GB2312" w:hAnsi="宋体" w:cs="仿宋_GB2312" w:hint="eastAsia"/>
          <w:b/>
          <w:bCs/>
          <w:sz w:val="24"/>
          <w:szCs w:val="24"/>
        </w:rPr>
        <w:t>授课教材：</w:t>
      </w:r>
      <w:r w:rsidRPr="005039BC">
        <w:rPr>
          <w:rFonts w:ascii="仿宋_GB2312" w:eastAsia="仿宋_GB2312" w:hAnsi="宋体" w:cs="仿宋_GB2312" w:hint="eastAsia"/>
          <w:sz w:val="24"/>
          <w:szCs w:val="24"/>
        </w:rPr>
        <w:t>《</w:t>
      </w:r>
      <w:r>
        <w:rPr>
          <w:rFonts w:ascii="仿宋_GB2312" w:eastAsia="仿宋_GB2312" w:hAnsi="宋体" w:cs="仿宋_GB2312" w:hint="eastAsia"/>
          <w:sz w:val="24"/>
          <w:szCs w:val="24"/>
        </w:rPr>
        <w:t>西门子</w:t>
      </w:r>
      <w:r>
        <w:rPr>
          <w:rFonts w:ascii="仿宋_GB2312" w:eastAsia="仿宋_GB2312" w:hAnsi="宋体" w:cs="仿宋_GB2312"/>
          <w:sz w:val="24"/>
          <w:szCs w:val="24"/>
        </w:rPr>
        <w:t>S7-200</w:t>
      </w:r>
      <w:r>
        <w:rPr>
          <w:rFonts w:ascii="仿宋_GB2312" w:eastAsia="仿宋_GB2312" w:hAnsi="宋体" w:cs="仿宋_GB2312" w:hint="eastAsia"/>
          <w:sz w:val="24"/>
          <w:szCs w:val="24"/>
        </w:rPr>
        <w:t>系列</w:t>
      </w:r>
      <w:r>
        <w:rPr>
          <w:rFonts w:ascii="仿宋_GB2312" w:eastAsia="仿宋_GB2312" w:hAnsi="宋体" w:cs="仿宋_GB2312"/>
          <w:sz w:val="24"/>
          <w:szCs w:val="24"/>
        </w:rPr>
        <w:t>PLC</w:t>
      </w:r>
      <w:r>
        <w:rPr>
          <w:rFonts w:ascii="仿宋_GB2312" w:eastAsia="仿宋_GB2312" w:hAnsi="宋体" w:cs="仿宋_GB2312" w:hint="eastAsia"/>
          <w:sz w:val="24"/>
          <w:szCs w:val="24"/>
        </w:rPr>
        <w:t>应用技术</w:t>
      </w:r>
      <w:r w:rsidRPr="005039BC">
        <w:rPr>
          <w:rFonts w:ascii="仿宋_GB2312" w:eastAsia="仿宋_GB2312" w:hAnsi="宋体" w:cs="仿宋_GB2312" w:hint="eastAsia"/>
          <w:sz w:val="24"/>
          <w:szCs w:val="24"/>
        </w:rPr>
        <w:t>》（</w:t>
      </w:r>
      <w:r>
        <w:rPr>
          <w:rFonts w:ascii="仿宋_GB2312" w:eastAsia="仿宋_GB2312" w:hAnsi="宋体" w:cs="仿宋_GB2312" w:hint="eastAsia"/>
          <w:sz w:val="24"/>
          <w:szCs w:val="24"/>
        </w:rPr>
        <w:t>电子工业</w:t>
      </w:r>
      <w:r w:rsidRPr="005039BC">
        <w:rPr>
          <w:rFonts w:ascii="仿宋_GB2312" w:eastAsia="仿宋_GB2312" w:hAnsi="宋体" w:cs="仿宋_GB2312" w:hint="eastAsia"/>
          <w:sz w:val="24"/>
          <w:szCs w:val="24"/>
        </w:rPr>
        <w:t>出版社</w:t>
      </w:r>
      <w:r>
        <w:rPr>
          <w:rFonts w:ascii="仿宋_GB2312" w:eastAsia="仿宋_GB2312" w:hAnsi="宋体" w:cs="仿宋_GB2312" w:hint="eastAsia"/>
          <w:sz w:val="24"/>
          <w:szCs w:val="24"/>
        </w:rPr>
        <w:t>祝福陈</w:t>
      </w:r>
      <w:proofErr w:type="gramStart"/>
      <w:r>
        <w:rPr>
          <w:rFonts w:ascii="仿宋_GB2312" w:eastAsia="仿宋_GB2312" w:hAnsi="宋体" w:cs="仿宋_GB2312" w:hint="eastAsia"/>
          <w:sz w:val="24"/>
          <w:szCs w:val="24"/>
        </w:rPr>
        <w:t>贵银著</w:t>
      </w:r>
      <w:proofErr w:type="gramEnd"/>
      <w:r w:rsidRPr="005039BC">
        <w:rPr>
          <w:rFonts w:ascii="仿宋_GB2312" w:eastAsia="仿宋_GB2312" w:hAnsi="宋体" w:cs="仿宋_GB2312" w:hint="eastAsia"/>
          <w:sz w:val="24"/>
          <w:szCs w:val="24"/>
        </w:rPr>
        <w:t>）</w:t>
      </w:r>
    </w:p>
    <w:p w:rsidR="00A2551A" w:rsidRDefault="00A2551A" w:rsidP="00A2551A"/>
    <w:p w:rsidR="00A2551A" w:rsidRDefault="00A2551A" w:rsidP="00A2551A">
      <w:pPr>
        <w:ind w:firstLineChars="1600" w:firstLine="3360"/>
      </w:pPr>
      <w:r>
        <w:rPr>
          <w:noProof/>
        </w:rPr>
        <w:drawing>
          <wp:inline distT="0" distB="0" distL="0" distR="0">
            <wp:extent cx="929640" cy="1409700"/>
            <wp:effectExtent l="19050" t="0" r="381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7" cstate="print"/>
                    <a:srcRect/>
                    <a:stretch>
                      <a:fillRect/>
                    </a:stretch>
                  </pic:blipFill>
                  <pic:spPr bwMode="auto">
                    <a:xfrm>
                      <a:off x="0" y="0"/>
                      <a:ext cx="929640" cy="1409700"/>
                    </a:xfrm>
                    <a:prstGeom prst="rect">
                      <a:avLst/>
                    </a:prstGeom>
                    <a:noFill/>
                    <a:ln w="9525">
                      <a:noFill/>
                      <a:miter lim="800000"/>
                      <a:headEnd/>
                      <a:tailEnd/>
                    </a:ln>
                  </pic:spPr>
                </pic:pic>
              </a:graphicData>
            </a:graphic>
          </wp:inline>
        </w:drawing>
      </w:r>
    </w:p>
    <w:p w:rsidR="00A2551A" w:rsidRPr="000A2429" w:rsidRDefault="00A2551A" w:rsidP="00A2551A">
      <w:pPr>
        <w:spacing w:line="440" w:lineRule="exact"/>
        <w:rPr>
          <w:rFonts w:ascii="仿宋_GB2312" w:eastAsia="仿宋_GB2312" w:hAnsi="宋体"/>
          <w:sz w:val="24"/>
          <w:szCs w:val="24"/>
        </w:rPr>
      </w:pPr>
      <w:r>
        <w:rPr>
          <w:rFonts w:ascii="仿宋_GB2312" w:eastAsia="仿宋_GB2312" w:hAnsi="宋体" w:cs="仿宋_GB2312"/>
          <w:b/>
          <w:bCs/>
          <w:sz w:val="24"/>
          <w:szCs w:val="24"/>
        </w:rPr>
        <w:t>3.</w:t>
      </w:r>
      <w:r w:rsidRPr="005039BC">
        <w:rPr>
          <w:rFonts w:ascii="仿宋_GB2312" w:eastAsia="仿宋_GB2312" w:hAnsi="宋体" w:cs="仿宋_GB2312" w:hint="eastAsia"/>
          <w:b/>
          <w:bCs/>
          <w:sz w:val="24"/>
          <w:szCs w:val="24"/>
        </w:rPr>
        <w:t>授课内容：</w:t>
      </w:r>
      <w:r w:rsidRPr="000A2429">
        <w:rPr>
          <w:rFonts w:ascii="仿宋_GB2312" w:eastAsia="仿宋_GB2312" w:hAnsi="宋体" w:cs="仿宋_GB2312"/>
          <w:sz w:val="24"/>
          <w:szCs w:val="24"/>
        </w:rPr>
        <w:t>1.2.2</w:t>
      </w:r>
      <w:r w:rsidRPr="000A2429">
        <w:rPr>
          <w:rFonts w:ascii="仿宋_GB2312" w:eastAsia="仿宋_GB2312" w:hAnsi="宋体" w:cs="仿宋_GB2312" w:hint="eastAsia"/>
          <w:sz w:val="24"/>
          <w:szCs w:val="24"/>
        </w:rPr>
        <w:t>可编程控制器的工作原理（</w:t>
      </w:r>
      <w:r w:rsidRPr="000A2429">
        <w:rPr>
          <w:rFonts w:ascii="仿宋_GB2312" w:eastAsia="仿宋_GB2312" w:hAnsi="宋体" w:cs="仿宋_GB2312"/>
          <w:sz w:val="24"/>
          <w:szCs w:val="24"/>
        </w:rPr>
        <w:t>16</w:t>
      </w:r>
      <w:r w:rsidRPr="000A2429">
        <w:rPr>
          <w:rFonts w:ascii="仿宋_GB2312" w:eastAsia="仿宋_GB2312" w:hAnsi="宋体" w:cs="仿宋_GB2312" w:hint="eastAsia"/>
          <w:sz w:val="24"/>
          <w:szCs w:val="24"/>
        </w:rPr>
        <w:t>）</w:t>
      </w:r>
    </w:p>
    <w:p w:rsidR="00A2551A" w:rsidRPr="005039BC" w:rsidRDefault="00A2551A" w:rsidP="00A2551A">
      <w:pPr>
        <w:spacing w:line="440" w:lineRule="exact"/>
        <w:rPr>
          <w:rFonts w:ascii="仿宋_GB2312" w:eastAsia="仿宋_GB2312" w:hAnsi="宋体"/>
          <w:b/>
          <w:bCs/>
          <w:sz w:val="24"/>
          <w:szCs w:val="24"/>
        </w:rPr>
      </w:pPr>
      <w:r>
        <w:rPr>
          <w:rFonts w:ascii="仿宋_GB2312" w:eastAsia="仿宋_GB2312" w:hAnsi="宋体" w:cs="仿宋_GB2312"/>
          <w:b/>
          <w:bCs/>
          <w:sz w:val="24"/>
          <w:szCs w:val="24"/>
        </w:rPr>
        <w:t>4.</w:t>
      </w:r>
      <w:r w:rsidRPr="005039BC">
        <w:rPr>
          <w:rFonts w:ascii="仿宋_GB2312" w:eastAsia="仿宋_GB2312" w:hAnsi="宋体" w:cs="仿宋_GB2312" w:hint="eastAsia"/>
          <w:b/>
          <w:bCs/>
          <w:sz w:val="24"/>
          <w:szCs w:val="24"/>
        </w:rPr>
        <w:t>内容介绍：</w:t>
      </w:r>
    </w:p>
    <w:p w:rsidR="00A2551A" w:rsidRDefault="00A2551A" w:rsidP="00A2551A">
      <w:pPr>
        <w:spacing w:line="440" w:lineRule="exact"/>
        <w:ind w:firstLineChars="200" w:firstLine="480"/>
        <w:rPr>
          <w:rFonts w:ascii="仿宋_GB2312" w:eastAsia="仿宋_GB2312" w:hAnsi="宋体"/>
          <w:sz w:val="24"/>
          <w:szCs w:val="24"/>
        </w:rPr>
      </w:pPr>
      <w:r w:rsidRPr="005039BC">
        <w:rPr>
          <w:rFonts w:ascii="仿宋_GB2312" w:eastAsia="仿宋_GB2312" w:hAnsi="宋体" w:cs="仿宋_GB2312" w:hint="eastAsia"/>
          <w:sz w:val="24"/>
          <w:szCs w:val="24"/>
        </w:rPr>
        <w:t>本节内容为</w:t>
      </w:r>
      <w:r>
        <w:rPr>
          <w:rFonts w:ascii="仿宋_GB2312" w:eastAsia="仿宋_GB2312" w:hAnsi="宋体" w:cs="仿宋_GB2312"/>
          <w:sz w:val="24"/>
          <w:szCs w:val="24"/>
        </w:rPr>
        <w:t>PLC</w:t>
      </w:r>
      <w:r>
        <w:rPr>
          <w:rFonts w:ascii="仿宋_GB2312" w:eastAsia="仿宋_GB2312" w:hAnsi="宋体" w:cs="仿宋_GB2312" w:hint="eastAsia"/>
          <w:sz w:val="24"/>
          <w:szCs w:val="24"/>
        </w:rPr>
        <w:t>学习</w:t>
      </w:r>
      <w:r w:rsidRPr="005039BC">
        <w:rPr>
          <w:rFonts w:ascii="仿宋_GB2312" w:eastAsia="仿宋_GB2312" w:hAnsi="宋体" w:cs="仿宋_GB2312" w:hint="eastAsia"/>
          <w:sz w:val="24"/>
          <w:szCs w:val="24"/>
        </w:rPr>
        <w:t>重点</w:t>
      </w:r>
      <w:r>
        <w:rPr>
          <w:rFonts w:ascii="仿宋_GB2312" w:eastAsia="仿宋_GB2312" w:hAnsi="宋体" w:cs="仿宋_GB2312" w:hint="eastAsia"/>
          <w:sz w:val="24"/>
          <w:szCs w:val="24"/>
        </w:rPr>
        <w:t>及难点</w:t>
      </w:r>
      <w:r w:rsidRPr="005039BC">
        <w:rPr>
          <w:rFonts w:ascii="仿宋_GB2312" w:eastAsia="仿宋_GB2312" w:hAnsi="宋体" w:cs="仿宋_GB2312" w:hint="eastAsia"/>
          <w:sz w:val="24"/>
          <w:szCs w:val="24"/>
        </w:rPr>
        <w:t>，要求</w:t>
      </w:r>
      <w:r>
        <w:rPr>
          <w:rFonts w:ascii="仿宋_GB2312" w:eastAsia="仿宋_GB2312" w:hAnsi="宋体" w:cs="仿宋_GB2312" w:hint="eastAsia"/>
          <w:sz w:val="24"/>
          <w:szCs w:val="24"/>
        </w:rPr>
        <w:t>思路清晰，讲解透彻，</w:t>
      </w:r>
      <w:r w:rsidRPr="005039BC">
        <w:rPr>
          <w:rFonts w:ascii="仿宋_GB2312" w:eastAsia="仿宋_GB2312" w:hAnsi="宋体" w:cs="仿宋_GB2312" w:hint="eastAsia"/>
          <w:sz w:val="24"/>
          <w:szCs w:val="24"/>
        </w:rPr>
        <w:t>通过教师讲解使学生能扎实掌握</w:t>
      </w:r>
      <w:r>
        <w:rPr>
          <w:rFonts w:ascii="仿宋_GB2312" w:eastAsia="仿宋_GB2312" w:hAnsi="宋体" w:cs="仿宋_GB2312"/>
          <w:sz w:val="24"/>
          <w:szCs w:val="24"/>
        </w:rPr>
        <w:t>PLC</w:t>
      </w:r>
      <w:r>
        <w:rPr>
          <w:rFonts w:ascii="仿宋_GB2312" w:eastAsia="仿宋_GB2312" w:hAnsi="宋体" w:cs="仿宋_GB2312" w:hint="eastAsia"/>
          <w:sz w:val="24"/>
          <w:szCs w:val="24"/>
        </w:rPr>
        <w:t>工作原理，为后续</w:t>
      </w:r>
      <w:r>
        <w:rPr>
          <w:rFonts w:ascii="仿宋_GB2312" w:eastAsia="仿宋_GB2312" w:hAnsi="宋体" w:cs="仿宋_GB2312"/>
          <w:sz w:val="24"/>
          <w:szCs w:val="24"/>
        </w:rPr>
        <w:t>PLC</w:t>
      </w:r>
      <w:r>
        <w:rPr>
          <w:rFonts w:ascii="仿宋_GB2312" w:eastAsia="仿宋_GB2312" w:hAnsi="宋体" w:cs="仿宋_GB2312" w:hint="eastAsia"/>
          <w:sz w:val="24"/>
          <w:szCs w:val="24"/>
        </w:rPr>
        <w:t>编程打下坚实基础</w:t>
      </w:r>
      <w:r w:rsidRPr="005039BC">
        <w:rPr>
          <w:rFonts w:ascii="仿宋_GB2312" w:eastAsia="仿宋_GB2312" w:hAnsi="宋体" w:cs="仿宋_GB2312" w:hint="eastAsia"/>
          <w:sz w:val="24"/>
          <w:szCs w:val="24"/>
        </w:rPr>
        <w:t>。</w:t>
      </w:r>
    </w:p>
    <w:p w:rsidR="00A2551A" w:rsidRPr="005039BC" w:rsidRDefault="00A2551A" w:rsidP="00A2551A">
      <w:pPr>
        <w:spacing w:line="440" w:lineRule="exact"/>
        <w:rPr>
          <w:rFonts w:ascii="仿宋_GB2312" w:eastAsia="仿宋_GB2312" w:hAnsi="宋体"/>
          <w:b/>
          <w:bCs/>
          <w:sz w:val="24"/>
          <w:szCs w:val="24"/>
        </w:rPr>
      </w:pPr>
      <w:r>
        <w:rPr>
          <w:rFonts w:ascii="仿宋_GB2312" w:eastAsia="仿宋_GB2312" w:hAnsi="宋体" w:cs="仿宋_GB2312"/>
          <w:b/>
          <w:bCs/>
          <w:sz w:val="24"/>
          <w:szCs w:val="24"/>
        </w:rPr>
        <w:t>5.</w:t>
      </w:r>
      <w:r w:rsidRPr="005039BC">
        <w:rPr>
          <w:rFonts w:ascii="仿宋_GB2312" w:eastAsia="仿宋_GB2312" w:hAnsi="宋体" w:cs="仿宋_GB2312" w:hint="eastAsia"/>
          <w:b/>
          <w:bCs/>
          <w:sz w:val="24"/>
          <w:szCs w:val="24"/>
        </w:rPr>
        <w:t>具体要求：</w:t>
      </w:r>
    </w:p>
    <w:p w:rsidR="00A2551A" w:rsidRDefault="00A2551A" w:rsidP="00A2551A">
      <w:pPr>
        <w:spacing w:line="440" w:lineRule="exact"/>
        <w:ind w:firstLineChars="200" w:firstLine="480"/>
        <w:rPr>
          <w:rFonts w:ascii="仿宋_GB2312" w:eastAsia="仿宋_GB2312" w:hAnsi="宋体"/>
          <w:sz w:val="24"/>
          <w:szCs w:val="24"/>
        </w:rPr>
      </w:pPr>
      <w:r>
        <w:rPr>
          <w:rFonts w:ascii="仿宋_GB2312" w:eastAsia="仿宋_GB2312" w:hAnsi="宋体" w:cs="仿宋_GB2312" w:hint="eastAsia"/>
          <w:sz w:val="24"/>
          <w:szCs w:val="24"/>
        </w:rPr>
        <w:t>试讲时间为</w:t>
      </w:r>
      <w:r>
        <w:rPr>
          <w:rFonts w:ascii="仿宋_GB2312" w:eastAsia="仿宋_GB2312" w:hAnsi="宋体" w:cs="仿宋_GB2312"/>
          <w:sz w:val="24"/>
          <w:szCs w:val="24"/>
        </w:rPr>
        <w:t>15</w:t>
      </w:r>
      <w:r>
        <w:rPr>
          <w:rFonts w:ascii="仿宋_GB2312" w:eastAsia="仿宋_GB2312" w:hAnsi="宋体" w:cs="仿宋_GB2312" w:hint="eastAsia"/>
          <w:sz w:val="24"/>
          <w:szCs w:val="24"/>
        </w:rPr>
        <w:t>分钟，考前需提前准备好不少于</w:t>
      </w:r>
      <w:r>
        <w:rPr>
          <w:rFonts w:ascii="仿宋_GB2312" w:eastAsia="仿宋_GB2312" w:hAnsi="宋体" w:cs="仿宋_GB2312"/>
          <w:sz w:val="24"/>
          <w:szCs w:val="24"/>
        </w:rPr>
        <w:t>7</w:t>
      </w:r>
      <w:r>
        <w:rPr>
          <w:rFonts w:ascii="仿宋_GB2312" w:eastAsia="仿宋_GB2312" w:hAnsi="宋体" w:cs="仿宋_GB2312" w:hint="eastAsia"/>
          <w:sz w:val="24"/>
          <w:szCs w:val="24"/>
        </w:rPr>
        <w:t>份的标准教案，讲课为多媒体教学和黑板教学。（以上内容均不能体现个人信息）</w:t>
      </w:r>
    </w:p>
    <w:p w:rsidR="00A2551A" w:rsidRPr="00D05233" w:rsidRDefault="00A2551A" w:rsidP="00A2551A">
      <w:pPr>
        <w:spacing w:line="440" w:lineRule="exact"/>
        <w:jc w:val="center"/>
      </w:pPr>
    </w:p>
    <w:p w:rsidR="00A2551A" w:rsidRPr="00D43B43" w:rsidRDefault="00A2551A" w:rsidP="00A2551A">
      <w:pPr>
        <w:spacing w:line="440" w:lineRule="exact"/>
        <w:ind w:firstLineChars="199" w:firstLine="479"/>
        <w:rPr>
          <w:rFonts w:ascii="仿宋_GB2312" w:eastAsia="仿宋_GB2312" w:hAnsi="宋体"/>
          <w:b/>
          <w:bCs/>
          <w:sz w:val="24"/>
          <w:szCs w:val="24"/>
        </w:rPr>
      </w:pPr>
    </w:p>
    <w:p w:rsidR="00A2551A" w:rsidRDefault="00A2551A" w:rsidP="00A2551A">
      <w:pPr>
        <w:spacing w:line="440" w:lineRule="exact"/>
        <w:jc w:val="center"/>
        <w:rPr>
          <w:rFonts w:hint="eastAsia"/>
        </w:rPr>
      </w:pPr>
    </w:p>
    <w:p w:rsidR="00A2551A" w:rsidRDefault="00A2551A" w:rsidP="00A2551A">
      <w:pPr>
        <w:spacing w:line="440" w:lineRule="exact"/>
        <w:jc w:val="center"/>
      </w:pPr>
    </w:p>
    <w:p w:rsidR="00A2551A" w:rsidRDefault="00A2551A" w:rsidP="00A2551A">
      <w:pPr>
        <w:spacing w:line="440" w:lineRule="exact"/>
        <w:jc w:val="center"/>
      </w:pPr>
    </w:p>
    <w:p w:rsidR="00A2551A" w:rsidRDefault="00A2551A" w:rsidP="00A2551A">
      <w:pPr>
        <w:spacing w:line="440" w:lineRule="exact"/>
        <w:jc w:val="center"/>
      </w:pPr>
    </w:p>
    <w:p w:rsidR="00A2551A" w:rsidRDefault="00A2551A" w:rsidP="00A2551A">
      <w:pPr>
        <w:spacing w:line="440" w:lineRule="exact"/>
        <w:jc w:val="center"/>
      </w:pPr>
    </w:p>
    <w:p w:rsidR="00A2551A" w:rsidRDefault="00A2551A" w:rsidP="00A2551A">
      <w:pPr>
        <w:spacing w:line="440" w:lineRule="exact"/>
        <w:jc w:val="center"/>
      </w:pPr>
    </w:p>
    <w:p w:rsidR="00A2551A" w:rsidRDefault="00A2551A" w:rsidP="00A2551A">
      <w:pPr>
        <w:spacing w:line="440" w:lineRule="exact"/>
        <w:jc w:val="center"/>
      </w:pPr>
    </w:p>
    <w:p w:rsidR="00A2551A" w:rsidRDefault="00A2551A" w:rsidP="00A2551A">
      <w:pPr>
        <w:spacing w:line="440" w:lineRule="exact"/>
        <w:jc w:val="center"/>
      </w:pPr>
    </w:p>
    <w:p w:rsidR="00A2551A" w:rsidRDefault="00A2551A" w:rsidP="00A2551A">
      <w:pPr>
        <w:spacing w:line="440" w:lineRule="exact"/>
        <w:jc w:val="center"/>
      </w:pPr>
    </w:p>
    <w:p w:rsidR="00A2551A" w:rsidRDefault="00A2551A" w:rsidP="00A2551A">
      <w:pPr>
        <w:spacing w:line="440" w:lineRule="exact"/>
        <w:jc w:val="center"/>
      </w:pPr>
    </w:p>
    <w:p w:rsidR="00A2551A" w:rsidRDefault="00A2551A" w:rsidP="00A2551A">
      <w:pPr>
        <w:spacing w:line="440" w:lineRule="exact"/>
        <w:jc w:val="center"/>
      </w:pPr>
    </w:p>
    <w:p w:rsidR="00A2551A" w:rsidRDefault="00A2551A" w:rsidP="00A2551A">
      <w:pPr>
        <w:spacing w:line="440" w:lineRule="exact"/>
        <w:rPr>
          <w:rFonts w:ascii="仿宋_GB2312" w:eastAsia="仿宋_GB2312" w:hAnsi="宋体"/>
          <w:b/>
          <w:bCs/>
          <w:sz w:val="24"/>
          <w:szCs w:val="24"/>
        </w:rPr>
      </w:pPr>
    </w:p>
    <w:p w:rsidR="00A2551A" w:rsidRDefault="00A2551A" w:rsidP="00A2551A">
      <w:pPr>
        <w:spacing w:line="440" w:lineRule="exact"/>
        <w:jc w:val="center"/>
        <w:rPr>
          <w:rFonts w:ascii="仿宋_GB2312" w:eastAsia="仿宋_GB2312" w:hAnsi="宋体"/>
          <w:b/>
          <w:bCs/>
          <w:sz w:val="24"/>
          <w:szCs w:val="24"/>
        </w:rPr>
      </w:pPr>
      <w:r>
        <w:rPr>
          <w:rFonts w:ascii="仿宋_GB2312" w:eastAsia="仿宋_GB2312" w:hAnsi="宋体" w:cs="仿宋_GB2312" w:hint="eastAsia"/>
          <w:b/>
          <w:bCs/>
          <w:sz w:val="24"/>
          <w:szCs w:val="24"/>
        </w:rPr>
        <w:t>新能源（光伏方向）</w:t>
      </w:r>
      <w:r w:rsidRPr="005039BC">
        <w:rPr>
          <w:rFonts w:ascii="仿宋_GB2312" w:eastAsia="仿宋_GB2312" w:hAnsi="宋体" w:cs="仿宋_GB2312" w:hint="eastAsia"/>
          <w:b/>
          <w:bCs/>
          <w:sz w:val="24"/>
          <w:szCs w:val="24"/>
        </w:rPr>
        <w:t>笔试考试大纲</w:t>
      </w:r>
    </w:p>
    <w:p w:rsidR="00A2551A" w:rsidRPr="005039BC" w:rsidRDefault="00A2551A" w:rsidP="00A2551A">
      <w:pPr>
        <w:numPr>
          <w:ilvl w:val="0"/>
          <w:numId w:val="6"/>
        </w:numPr>
        <w:spacing w:line="440" w:lineRule="exact"/>
        <w:rPr>
          <w:rFonts w:ascii="仿宋_GB2312" w:eastAsia="仿宋_GB2312" w:hAnsi="宋体"/>
          <w:b/>
          <w:bCs/>
          <w:sz w:val="24"/>
          <w:szCs w:val="24"/>
        </w:rPr>
      </w:pPr>
      <w:r w:rsidRPr="005039BC">
        <w:rPr>
          <w:rFonts w:ascii="仿宋_GB2312" w:eastAsia="仿宋_GB2312" w:hAnsi="宋体" w:cs="仿宋_GB2312" w:hint="eastAsia"/>
          <w:b/>
          <w:bCs/>
          <w:sz w:val="24"/>
          <w:szCs w:val="24"/>
        </w:rPr>
        <w:t>考试内容</w:t>
      </w:r>
    </w:p>
    <w:p w:rsidR="00A2551A" w:rsidRPr="005039BC" w:rsidRDefault="00A2551A" w:rsidP="00A2551A">
      <w:pPr>
        <w:spacing w:line="440" w:lineRule="exact"/>
        <w:rPr>
          <w:rFonts w:ascii="仿宋_GB2312" w:eastAsia="仿宋_GB2312" w:hAnsi="宋体" w:cs="仿宋_GB2312"/>
          <w:b/>
          <w:bCs/>
          <w:kern w:val="0"/>
          <w:sz w:val="24"/>
          <w:szCs w:val="24"/>
        </w:rPr>
      </w:pPr>
      <w:r w:rsidRPr="005039BC">
        <w:rPr>
          <w:rFonts w:ascii="仿宋_GB2312" w:eastAsia="仿宋_GB2312" w:hAnsi="宋体" w:cs="仿宋_GB2312"/>
          <w:b/>
          <w:bCs/>
          <w:kern w:val="0"/>
          <w:sz w:val="24"/>
          <w:szCs w:val="24"/>
        </w:rPr>
        <w:t>1.</w:t>
      </w:r>
      <w:r w:rsidRPr="00CA7978">
        <w:rPr>
          <w:rFonts w:ascii="仿宋_GB2312" w:eastAsia="仿宋_GB2312" w:hAnsi="宋体" w:cs="仿宋_GB2312" w:hint="eastAsia"/>
          <w:b/>
          <w:bCs/>
          <w:kern w:val="0"/>
          <w:sz w:val="24"/>
          <w:szCs w:val="24"/>
        </w:rPr>
        <w:t>基础知识</w:t>
      </w:r>
      <w:r w:rsidRPr="005039BC">
        <w:rPr>
          <w:rFonts w:ascii="仿宋_GB2312" w:eastAsia="仿宋_GB2312" w:hAnsi="宋体" w:cs="仿宋_GB2312" w:hint="eastAsia"/>
          <w:b/>
          <w:bCs/>
          <w:kern w:val="0"/>
          <w:sz w:val="24"/>
          <w:szCs w:val="24"/>
        </w:rPr>
        <w:t>：</w:t>
      </w:r>
    </w:p>
    <w:p w:rsidR="00A2551A" w:rsidRDefault="00A2551A" w:rsidP="00A2551A">
      <w:pPr>
        <w:spacing w:line="440" w:lineRule="exact"/>
        <w:ind w:firstLineChars="200" w:firstLine="480"/>
        <w:rPr>
          <w:rFonts w:ascii="仿宋_GB2312" w:eastAsia="仿宋_GB2312" w:hAnsi="宋体"/>
          <w:color w:val="000000"/>
          <w:sz w:val="24"/>
          <w:szCs w:val="24"/>
        </w:rPr>
      </w:pPr>
      <w:r>
        <w:rPr>
          <w:rFonts w:ascii="仿宋_GB2312" w:eastAsia="仿宋_GB2312" w:hAnsi="宋体" w:cs="仿宋_GB2312" w:hint="eastAsia"/>
          <w:color w:val="000000"/>
          <w:sz w:val="24"/>
          <w:szCs w:val="24"/>
        </w:rPr>
        <w:t>掌握欧姆定律、基</w:t>
      </w:r>
      <w:proofErr w:type="gramStart"/>
      <w:r>
        <w:rPr>
          <w:rFonts w:ascii="仿宋_GB2312" w:eastAsia="仿宋_GB2312" w:hAnsi="宋体" w:cs="仿宋_GB2312" w:hint="eastAsia"/>
          <w:color w:val="000000"/>
          <w:sz w:val="24"/>
          <w:szCs w:val="24"/>
        </w:rPr>
        <w:t>尓</w:t>
      </w:r>
      <w:proofErr w:type="gramEnd"/>
      <w:r>
        <w:rPr>
          <w:rFonts w:ascii="仿宋_GB2312" w:eastAsia="仿宋_GB2312" w:hAnsi="宋体" w:cs="仿宋_GB2312" w:hint="eastAsia"/>
          <w:color w:val="000000"/>
          <w:sz w:val="24"/>
          <w:szCs w:val="24"/>
        </w:rPr>
        <w:t>霍夫定律及</w:t>
      </w:r>
      <w:r w:rsidRPr="00033908">
        <w:rPr>
          <w:rFonts w:ascii="仿宋_GB2312" w:eastAsia="仿宋_GB2312" w:hAnsi="宋体" w:cs="仿宋_GB2312" w:hint="eastAsia"/>
          <w:color w:val="000000"/>
          <w:sz w:val="24"/>
          <w:szCs w:val="24"/>
        </w:rPr>
        <w:t>应用</w:t>
      </w:r>
      <w:r>
        <w:rPr>
          <w:rFonts w:ascii="仿宋_GB2312" w:eastAsia="仿宋_GB2312" w:hAnsi="宋体" w:cs="仿宋_GB2312" w:hint="eastAsia"/>
          <w:color w:val="000000"/>
          <w:sz w:val="24"/>
          <w:szCs w:val="24"/>
        </w:rPr>
        <w:t>，</w:t>
      </w:r>
      <w:r w:rsidRPr="00033908">
        <w:rPr>
          <w:rFonts w:ascii="仿宋_GB2312" w:eastAsia="仿宋_GB2312" w:hAnsi="宋体" w:cs="仿宋_GB2312" w:hint="eastAsia"/>
          <w:color w:val="000000"/>
          <w:sz w:val="24"/>
          <w:szCs w:val="24"/>
        </w:rPr>
        <w:t>电阻混联电路的计算；掌握电压源和电流源模型的等效变换方法；掌握直流电路的分析方法：支路电流法、节点电压法、网孔电流法、叠加原理、戴维南定理</w:t>
      </w:r>
      <w:r>
        <w:rPr>
          <w:rFonts w:ascii="仿宋_GB2312" w:eastAsia="仿宋_GB2312" w:hAnsi="宋体" w:cs="仿宋_GB2312" w:hint="eastAsia"/>
          <w:color w:val="000000"/>
          <w:sz w:val="24"/>
          <w:szCs w:val="24"/>
        </w:rPr>
        <w:t>；</w:t>
      </w:r>
      <w:r w:rsidRPr="00033908">
        <w:rPr>
          <w:rFonts w:ascii="仿宋_GB2312" w:eastAsia="仿宋_GB2312" w:hAnsi="宋体" w:cs="仿宋_GB2312" w:hint="eastAsia"/>
          <w:color w:val="000000"/>
          <w:sz w:val="24"/>
          <w:szCs w:val="24"/>
        </w:rPr>
        <w:t>掌握三相电源和负载的</w:t>
      </w:r>
      <w:r w:rsidRPr="00033908">
        <w:rPr>
          <w:rFonts w:ascii="仿宋_GB2312" w:eastAsia="仿宋_GB2312" w:hAnsi="宋体" w:cs="仿宋_GB2312"/>
          <w:color w:val="000000"/>
          <w:sz w:val="24"/>
          <w:szCs w:val="24"/>
        </w:rPr>
        <w:t>Y</w:t>
      </w:r>
      <w:r w:rsidRPr="00033908">
        <w:rPr>
          <w:rFonts w:ascii="仿宋_GB2312" w:eastAsia="仿宋_GB2312" w:hAnsi="宋体" w:cs="仿宋_GB2312" w:hint="eastAsia"/>
          <w:color w:val="000000"/>
          <w:sz w:val="24"/>
          <w:szCs w:val="24"/>
        </w:rPr>
        <w:t>型和Δ型的两种接法，熟悉其对称负载中电压、电流的关系</w:t>
      </w:r>
      <w:r>
        <w:rPr>
          <w:rFonts w:ascii="仿宋_GB2312" w:eastAsia="仿宋_GB2312" w:hAnsi="宋体" w:cs="仿宋_GB2312" w:hint="eastAsia"/>
          <w:color w:val="000000"/>
          <w:sz w:val="24"/>
          <w:szCs w:val="24"/>
        </w:rPr>
        <w:t>；</w:t>
      </w:r>
      <w:r w:rsidRPr="00033908">
        <w:rPr>
          <w:rFonts w:ascii="仿宋_GB2312" w:eastAsia="仿宋_GB2312" w:hAnsi="宋体" w:cs="仿宋_GB2312" w:hint="eastAsia"/>
          <w:color w:val="000000"/>
          <w:sz w:val="24"/>
          <w:szCs w:val="24"/>
        </w:rPr>
        <w:t>掌握对称和不对称三相电路的计算</w:t>
      </w:r>
      <w:r>
        <w:rPr>
          <w:rFonts w:ascii="仿宋_GB2312" w:eastAsia="仿宋_GB2312" w:hAnsi="宋体" w:cs="仿宋_GB2312" w:hint="eastAsia"/>
          <w:color w:val="000000"/>
          <w:sz w:val="24"/>
          <w:szCs w:val="24"/>
        </w:rPr>
        <w:t>；</w:t>
      </w:r>
      <w:r w:rsidRPr="00033908">
        <w:rPr>
          <w:rFonts w:ascii="仿宋_GB2312" w:eastAsia="仿宋_GB2312" w:hAnsi="宋体" w:cs="仿宋_GB2312" w:hint="eastAsia"/>
          <w:color w:val="000000"/>
          <w:sz w:val="24"/>
          <w:szCs w:val="24"/>
        </w:rPr>
        <w:t>掌握三相功率及三相电路的一般分析方法</w:t>
      </w:r>
      <w:r>
        <w:rPr>
          <w:rFonts w:ascii="仿宋_GB2312" w:eastAsia="仿宋_GB2312" w:hAnsi="宋体" w:cs="仿宋_GB2312" w:hint="eastAsia"/>
          <w:color w:val="000000"/>
          <w:sz w:val="24"/>
          <w:szCs w:val="24"/>
        </w:rPr>
        <w:t>；</w:t>
      </w:r>
    </w:p>
    <w:p w:rsidR="00A2551A" w:rsidRPr="009F3AF9" w:rsidRDefault="00A2551A" w:rsidP="00A2551A">
      <w:pPr>
        <w:spacing w:line="440" w:lineRule="exact"/>
        <w:ind w:firstLineChars="200" w:firstLine="480"/>
        <w:rPr>
          <w:rFonts w:ascii="仿宋_GB2312" w:eastAsia="仿宋_GB2312" w:hAnsi="宋体"/>
          <w:color w:val="000000"/>
          <w:sz w:val="24"/>
          <w:szCs w:val="24"/>
        </w:rPr>
      </w:pPr>
      <w:proofErr w:type="gramStart"/>
      <w:r>
        <w:rPr>
          <w:rFonts w:ascii="仿宋_GB2312" w:eastAsia="仿宋_GB2312" w:hAnsi="宋体" w:cs="仿宋_GB2312" w:hint="eastAsia"/>
          <w:color w:val="000000"/>
          <w:sz w:val="24"/>
          <w:szCs w:val="24"/>
        </w:rPr>
        <w:t>熟悉</w:t>
      </w:r>
      <w:r w:rsidRPr="00892A3C">
        <w:rPr>
          <w:rFonts w:ascii="仿宋_GB2312" w:eastAsia="仿宋_GB2312" w:hAnsi="宋体" w:cs="仿宋_GB2312" w:hint="eastAsia"/>
          <w:color w:val="000000"/>
          <w:sz w:val="24"/>
          <w:szCs w:val="24"/>
        </w:rPr>
        <w:t>光</w:t>
      </w:r>
      <w:proofErr w:type="gramEnd"/>
      <w:r w:rsidRPr="00892A3C">
        <w:rPr>
          <w:rFonts w:ascii="仿宋_GB2312" w:eastAsia="仿宋_GB2312" w:hAnsi="宋体" w:cs="仿宋_GB2312" w:hint="eastAsia"/>
          <w:color w:val="000000"/>
          <w:sz w:val="24"/>
          <w:szCs w:val="24"/>
        </w:rPr>
        <w:t>伏发电的发展现状</w:t>
      </w:r>
      <w:r>
        <w:rPr>
          <w:rFonts w:ascii="仿宋_GB2312" w:eastAsia="仿宋_GB2312" w:hAnsi="宋体" w:cs="仿宋_GB2312" w:hint="eastAsia"/>
          <w:color w:val="000000"/>
          <w:sz w:val="24"/>
          <w:szCs w:val="24"/>
        </w:rPr>
        <w:t>，</w:t>
      </w:r>
      <w:r w:rsidRPr="00892A3C">
        <w:rPr>
          <w:rFonts w:ascii="仿宋_GB2312" w:eastAsia="仿宋_GB2312" w:hAnsi="宋体" w:cs="仿宋_GB2312" w:hint="eastAsia"/>
          <w:color w:val="000000"/>
          <w:sz w:val="24"/>
          <w:szCs w:val="24"/>
        </w:rPr>
        <w:t>光伏电池的分类、结构</w:t>
      </w:r>
      <w:r>
        <w:rPr>
          <w:rFonts w:ascii="仿宋_GB2312" w:eastAsia="仿宋_GB2312" w:hAnsi="宋体" w:cs="仿宋_GB2312" w:hint="eastAsia"/>
          <w:color w:val="000000"/>
          <w:sz w:val="24"/>
          <w:szCs w:val="24"/>
        </w:rPr>
        <w:t>、</w:t>
      </w:r>
      <w:r w:rsidRPr="00892A3C">
        <w:rPr>
          <w:rFonts w:ascii="仿宋_GB2312" w:eastAsia="仿宋_GB2312" w:hAnsi="宋体" w:cs="仿宋_GB2312" w:hint="eastAsia"/>
          <w:color w:val="000000"/>
          <w:sz w:val="24"/>
          <w:szCs w:val="24"/>
        </w:rPr>
        <w:t>发电原理</w:t>
      </w:r>
      <w:r>
        <w:rPr>
          <w:rFonts w:ascii="仿宋_GB2312" w:eastAsia="仿宋_GB2312" w:hAnsi="宋体" w:cs="仿宋_GB2312" w:hint="eastAsia"/>
          <w:color w:val="000000"/>
          <w:sz w:val="24"/>
          <w:szCs w:val="24"/>
        </w:rPr>
        <w:t>、</w:t>
      </w:r>
      <w:r w:rsidRPr="00892A3C">
        <w:rPr>
          <w:rFonts w:ascii="仿宋_GB2312" w:eastAsia="仿宋_GB2312" w:hAnsi="宋体" w:cs="仿宋_GB2312" w:hint="eastAsia"/>
          <w:color w:val="000000"/>
          <w:sz w:val="24"/>
          <w:szCs w:val="24"/>
        </w:rPr>
        <w:t>伏安曲线、电阻效应，</w:t>
      </w:r>
      <w:r>
        <w:rPr>
          <w:rFonts w:ascii="仿宋_GB2312" w:eastAsia="仿宋_GB2312" w:hAnsi="宋体" w:cs="仿宋_GB2312" w:hint="eastAsia"/>
          <w:color w:val="000000"/>
          <w:sz w:val="24"/>
          <w:szCs w:val="24"/>
        </w:rPr>
        <w:t>逆变器的基本分类、参数、发展现状；熟悉</w:t>
      </w:r>
      <w:r w:rsidRPr="002011E6">
        <w:rPr>
          <w:rFonts w:ascii="仿宋_GB2312" w:eastAsia="仿宋_GB2312" w:hAnsi="宋体" w:cs="仿宋_GB2312" w:hint="eastAsia"/>
          <w:color w:val="000000"/>
          <w:sz w:val="24"/>
          <w:szCs w:val="24"/>
        </w:rPr>
        <w:t>储能电池的分类、结构、使用维护要点；</w:t>
      </w:r>
      <w:proofErr w:type="gramStart"/>
      <w:r>
        <w:rPr>
          <w:rFonts w:ascii="仿宋_GB2312" w:eastAsia="仿宋_GB2312" w:hAnsi="宋体" w:cs="仿宋_GB2312" w:hint="eastAsia"/>
          <w:color w:val="000000"/>
          <w:sz w:val="24"/>
          <w:szCs w:val="24"/>
        </w:rPr>
        <w:t>熟悉</w:t>
      </w:r>
      <w:r w:rsidRPr="00892A3C">
        <w:rPr>
          <w:rFonts w:ascii="仿宋_GB2312" w:eastAsia="仿宋_GB2312" w:hAnsi="宋体" w:cs="仿宋_GB2312" w:hint="eastAsia"/>
          <w:color w:val="000000"/>
          <w:sz w:val="24"/>
          <w:szCs w:val="24"/>
        </w:rPr>
        <w:t>光</w:t>
      </w:r>
      <w:proofErr w:type="gramEnd"/>
      <w:r w:rsidRPr="00892A3C">
        <w:rPr>
          <w:rFonts w:ascii="仿宋_GB2312" w:eastAsia="仿宋_GB2312" w:hAnsi="宋体" w:cs="仿宋_GB2312" w:hint="eastAsia"/>
          <w:color w:val="000000"/>
          <w:sz w:val="24"/>
          <w:szCs w:val="24"/>
        </w:rPr>
        <w:t>伏发电系统的基本组成，包括独立与并网光伏系统；</w:t>
      </w:r>
    </w:p>
    <w:p w:rsidR="00A2551A" w:rsidRDefault="00A2551A" w:rsidP="00A2551A">
      <w:pPr>
        <w:spacing w:line="440" w:lineRule="exact"/>
        <w:rPr>
          <w:rFonts w:ascii="仿宋_GB2312" w:eastAsia="仿宋_GB2312" w:hAnsi="宋体" w:cs="仿宋_GB2312"/>
          <w:b/>
          <w:bCs/>
          <w:kern w:val="0"/>
          <w:sz w:val="24"/>
          <w:szCs w:val="24"/>
        </w:rPr>
      </w:pPr>
      <w:r w:rsidRPr="00CA7978">
        <w:rPr>
          <w:rFonts w:ascii="仿宋_GB2312" w:eastAsia="仿宋_GB2312" w:hAnsi="宋体" w:cs="仿宋_GB2312"/>
          <w:b/>
          <w:bCs/>
          <w:kern w:val="0"/>
          <w:sz w:val="24"/>
          <w:szCs w:val="24"/>
        </w:rPr>
        <w:t>2.</w:t>
      </w:r>
      <w:r>
        <w:rPr>
          <w:rFonts w:ascii="仿宋_GB2312" w:eastAsia="仿宋_GB2312" w:hAnsi="宋体" w:cs="仿宋_GB2312" w:hint="eastAsia"/>
          <w:b/>
          <w:bCs/>
          <w:kern w:val="0"/>
          <w:sz w:val="24"/>
          <w:szCs w:val="24"/>
        </w:rPr>
        <w:t>专业技术</w:t>
      </w:r>
      <w:r w:rsidRPr="00CA7978">
        <w:rPr>
          <w:rFonts w:ascii="仿宋_GB2312" w:eastAsia="仿宋_GB2312" w:hAnsi="宋体" w:cs="仿宋_GB2312" w:hint="eastAsia"/>
          <w:b/>
          <w:bCs/>
          <w:kern w:val="0"/>
          <w:sz w:val="24"/>
          <w:szCs w:val="24"/>
        </w:rPr>
        <w:t>：</w:t>
      </w:r>
    </w:p>
    <w:p w:rsidR="00A2551A" w:rsidRPr="002011E6" w:rsidRDefault="00A2551A" w:rsidP="00A2551A">
      <w:pPr>
        <w:spacing w:line="440" w:lineRule="exact"/>
        <w:ind w:firstLineChars="200" w:firstLine="480"/>
        <w:rPr>
          <w:rFonts w:ascii="仿宋_GB2312" w:eastAsia="仿宋_GB2312" w:hAnsi="宋体"/>
          <w:color w:val="000000"/>
          <w:sz w:val="24"/>
          <w:szCs w:val="24"/>
        </w:rPr>
      </w:pPr>
      <w:r w:rsidRPr="00A32F1F">
        <w:rPr>
          <w:rFonts w:ascii="仿宋_GB2312" w:eastAsia="仿宋_GB2312" w:hAnsi="宋体" w:cs="仿宋_GB2312" w:hint="eastAsia"/>
          <w:color w:val="000000"/>
          <w:sz w:val="24"/>
          <w:szCs w:val="24"/>
        </w:rPr>
        <w:t>掌握常见电力电子器件，整流电路、晶闸管触发电路、逆变电路、直流电压变换电路、交流调压电路、变频电路等内容</w:t>
      </w:r>
      <w:r>
        <w:rPr>
          <w:rFonts w:ascii="仿宋_GB2312" w:eastAsia="仿宋_GB2312" w:hAnsi="宋体" w:cs="仿宋_GB2312" w:hint="eastAsia"/>
          <w:color w:val="000000"/>
          <w:sz w:val="24"/>
          <w:szCs w:val="24"/>
        </w:rPr>
        <w:t>；</w:t>
      </w:r>
      <w:r w:rsidRPr="002A445C">
        <w:rPr>
          <w:rFonts w:ascii="仿宋_GB2312" w:eastAsia="仿宋_GB2312" w:hAnsi="宋体" w:cs="仿宋_GB2312" w:hint="eastAsia"/>
          <w:color w:val="000000"/>
          <w:sz w:val="24"/>
          <w:szCs w:val="24"/>
        </w:rPr>
        <w:t>熟悉</w:t>
      </w:r>
      <w:r w:rsidRPr="002A445C">
        <w:rPr>
          <w:rFonts w:ascii="仿宋_GB2312" w:eastAsia="仿宋_GB2312" w:hAnsi="宋体" w:cs="仿宋_GB2312"/>
          <w:color w:val="000000"/>
          <w:sz w:val="24"/>
          <w:szCs w:val="24"/>
        </w:rPr>
        <w:t>51</w:t>
      </w:r>
      <w:r w:rsidRPr="002A445C">
        <w:rPr>
          <w:rFonts w:ascii="仿宋_GB2312" w:eastAsia="仿宋_GB2312" w:hAnsi="宋体" w:cs="仿宋_GB2312" w:hint="eastAsia"/>
          <w:color w:val="000000"/>
          <w:sz w:val="24"/>
          <w:szCs w:val="24"/>
        </w:rPr>
        <w:t>单片机基本结构</w:t>
      </w:r>
      <w:r>
        <w:rPr>
          <w:rFonts w:ascii="仿宋_GB2312" w:eastAsia="仿宋_GB2312" w:hAnsi="宋体" w:cs="仿宋_GB2312" w:hint="eastAsia"/>
          <w:color w:val="000000"/>
          <w:sz w:val="24"/>
          <w:szCs w:val="24"/>
        </w:rPr>
        <w:t>、内部资源</w:t>
      </w:r>
      <w:r w:rsidRPr="002A445C">
        <w:rPr>
          <w:rFonts w:ascii="仿宋_GB2312" w:eastAsia="仿宋_GB2312" w:hAnsi="宋体" w:cs="仿宋_GB2312" w:hint="eastAsia"/>
          <w:color w:val="000000"/>
          <w:sz w:val="24"/>
          <w:szCs w:val="24"/>
        </w:rPr>
        <w:t>，</w:t>
      </w:r>
      <w:r w:rsidRPr="002A445C">
        <w:rPr>
          <w:rFonts w:ascii="仿宋_GB2312" w:eastAsia="仿宋_GB2312" w:hAnsi="宋体" w:cs="仿宋_GB2312"/>
          <w:color w:val="000000"/>
          <w:sz w:val="24"/>
          <w:szCs w:val="24"/>
        </w:rPr>
        <w:t>C51</w:t>
      </w:r>
      <w:r w:rsidRPr="002A445C">
        <w:rPr>
          <w:rFonts w:ascii="仿宋_GB2312" w:eastAsia="仿宋_GB2312" w:hAnsi="宋体" w:cs="仿宋_GB2312" w:hint="eastAsia"/>
          <w:color w:val="000000"/>
          <w:sz w:val="24"/>
          <w:szCs w:val="24"/>
        </w:rPr>
        <w:t>基础知识，掌握</w:t>
      </w:r>
      <w:r w:rsidRPr="002A445C">
        <w:rPr>
          <w:rFonts w:ascii="仿宋_GB2312" w:eastAsia="仿宋_GB2312" w:hAnsi="宋体" w:cs="仿宋_GB2312"/>
          <w:color w:val="000000"/>
          <w:sz w:val="24"/>
          <w:szCs w:val="24"/>
        </w:rPr>
        <w:t>51</w:t>
      </w:r>
      <w:r>
        <w:rPr>
          <w:rFonts w:ascii="仿宋_GB2312" w:eastAsia="仿宋_GB2312" w:hAnsi="宋体" w:cs="仿宋_GB2312" w:hint="eastAsia"/>
          <w:color w:val="000000"/>
          <w:sz w:val="24"/>
          <w:szCs w:val="24"/>
        </w:rPr>
        <w:t>单片机开发</w:t>
      </w:r>
      <w:r w:rsidRPr="002A445C">
        <w:rPr>
          <w:rFonts w:ascii="仿宋_GB2312" w:eastAsia="仿宋_GB2312" w:hAnsi="宋体" w:cs="仿宋_GB2312" w:hint="eastAsia"/>
          <w:color w:val="000000"/>
          <w:sz w:val="24"/>
          <w:szCs w:val="24"/>
        </w:rPr>
        <w:t>流程；掌握常见外围设计控制技术，包括键盘检测、数码管显示、液晶显示、</w:t>
      </w:r>
      <w:r w:rsidRPr="002A445C">
        <w:rPr>
          <w:rFonts w:ascii="仿宋_GB2312" w:eastAsia="仿宋_GB2312" w:hAnsi="宋体" w:cs="仿宋_GB2312"/>
          <w:color w:val="000000"/>
          <w:sz w:val="24"/>
          <w:szCs w:val="24"/>
        </w:rPr>
        <w:t>AD</w:t>
      </w:r>
      <w:r w:rsidRPr="002A445C">
        <w:rPr>
          <w:rFonts w:ascii="仿宋_GB2312" w:eastAsia="仿宋_GB2312" w:hAnsi="宋体" w:cs="仿宋_GB2312" w:hint="eastAsia"/>
          <w:color w:val="000000"/>
          <w:sz w:val="24"/>
          <w:szCs w:val="24"/>
        </w:rPr>
        <w:t>、</w:t>
      </w:r>
      <w:r w:rsidRPr="002A445C">
        <w:rPr>
          <w:rFonts w:ascii="仿宋_GB2312" w:eastAsia="仿宋_GB2312" w:hAnsi="宋体" w:cs="仿宋_GB2312"/>
          <w:color w:val="000000"/>
          <w:sz w:val="24"/>
          <w:szCs w:val="24"/>
        </w:rPr>
        <w:t>DA</w:t>
      </w:r>
      <w:r w:rsidRPr="002A445C">
        <w:rPr>
          <w:rFonts w:ascii="仿宋_GB2312" w:eastAsia="仿宋_GB2312" w:hAnsi="宋体" w:cs="仿宋_GB2312" w:hint="eastAsia"/>
          <w:color w:val="000000"/>
          <w:sz w:val="24"/>
          <w:szCs w:val="24"/>
        </w:rPr>
        <w:t>等；掌握单片机控制技术的应用，具有解决单片机控制系统问题的能力</w:t>
      </w:r>
      <w:r>
        <w:rPr>
          <w:rFonts w:ascii="仿宋_GB2312" w:eastAsia="仿宋_GB2312" w:hAnsi="宋体" w:cs="仿宋_GB2312" w:hint="eastAsia"/>
          <w:color w:val="000000"/>
          <w:sz w:val="24"/>
          <w:szCs w:val="24"/>
        </w:rPr>
        <w:t>；</w:t>
      </w:r>
      <w:r w:rsidRPr="002011E6">
        <w:rPr>
          <w:rFonts w:ascii="仿宋_GB2312" w:eastAsia="仿宋_GB2312" w:hAnsi="宋体" w:cs="仿宋_GB2312" w:hint="eastAsia"/>
          <w:color w:val="000000"/>
          <w:sz w:val="24"/>
          <w:szCs w:val="24"/>
        </w:rPr>
        <w:t>掌握西门子</w:t>
      </w:r>
      <w:r w:rsidRPr="002011E6">
        <w:rPr>
          <w:rFonts w:ascii="仿宋_GB2312" w:eastAsia="仿宋_GB2312" w:hAnsi="宋体" w:cs="仿宋_GB2312"/>
          <w:color w:val="000000"/>
          <w:sz w:val="24"/>
          <w:szCs w:val="24"/>
        </w:rPr>
        <w:t>PLC</w:t>
      </w:r>
      <w:r w:rsidRPr="002011E6">
        <w:rPr>
          <w:rFonts w:ascii="仿宋_GB2312" w:eastAsia="仿宋_GB2312" w:hAnsi="宋体" w:cs="仿宋_GB2312" w:hint="eastAsia"/>
          <w:color w:val="000000"/>
          <w:sz w:val="24"/>
          <w:szCs w:val="24"/>
        </w:rPr>
        <w:t>基本指令和应用指令的指令格式、功能用法，能根据控制要求进行</w:t>
      </w:r>
      <w:r w:rsidRPr="002011E6">
        <w:rPr>
          <w:rFonts w:ascii="仿宋_GB2312" w:eastAsia="仿宋_GB2312" w:hAnsi="宋体" w:cs="仿宋_GB2312"/>
          <w:color w:val="000000"/>
          <w:sz w:val="24"/>
          <w:szCs w:val="24"/>
        </w:rPr>
        <w:t>PLC</w:t>
      </w:r>
      <w:r w:rsidRPr="002011E6">
        <w:rPr>
          <w:rFonts w:ascii="仿宋_GB2312" w:eastAsia="仿宋_GB2312" w:hAnsi="宋体" w:cs="仿宋_GB2312" w:hint="eastAsia"/>
          <w:color w:val="000000"/>
          <w:sz w:val="24"/>
          <w:szCs w:val="24"/>
        </w:rPr>
        <w:t>控制程序的设计，电气电路分析、设计、制作、调试等</w:t>
      </w:r>
      <w:r>
        <w:rPr>
          <w:rFonts w:ascii="仿宋_GB2312" w:eastAsia="仿宋_GB2312" w:hAnsi="宋体" w:cs="仿宋_GB2312" w:hint="eastAsia"/>
          <w:color w:val="000000"/>
          <w:sz w:val="24"/>
          <w:szCs w:val="24"/>
        </w:rPr>
        <w:t>；</w:t>
      </w:r>
    </w:p>
    <w:p w:rsidR="00A2551A" w:rsidRPr="00C442EB" w:rsidRDefault="00A2551A" w:rsidP="00A2551A">
      <w:pPr>
        <w:spacing w:line="440" w:lineRule="exact"/>
        <w:rPr>
          <w:rFonts w:ascii="仿宋_GB2312" w:eastAsia="仿宋_GB2312" w:hAnsi="宋体"/>
          <w:b/>
          <w:bCs/>
          <w:kern w:val="0"/>
          <w:sz w:val="24"/>
          <w:szCs w:val="24"/>
        </w:rPr>
      </w:pPr>
      <w:r w:rsidRPr="00CA7978">
        <w:rPr>
          <w:rFonts w:ascii="仿宋_GB2312" w:eastAsia="仿宋_GB2312" w:hAnsi="宋体" w:cs="仿宋_GB2312"/>
          <w:b/>
          <w:bCs/>
          <w:kern w:val="0"/>
          <w:sz w:val="24"/>
          <w:szCs w:val="24"/>
        </w:rPr>
        <w:t>3.</w:t>
      </w:r>
      <w:r>
        <w:rPr>
          <w:rFonts w:ascii="仿宋_GB2312" w:eastAsia="仿宋_GB2312" w:hAnsi="宋体" w:cs="仿宋_GB2312" w:hint="eastAsia"/>
          <w:b/>
          <w:bCs/>
          <w:kern w:val="0"/>
          <w:sz w:val="24"/>
          <w:szCs w:val="24"/>
        </w:rPr>
        <w:t>应用能力</w:t>
      </w:r>
      <w:r>
        <w:rPr>
          <w:rFonts w:ascii="仿宋_GB2312" w:eastAsia="仿宋_GB2312" w:hAnsi="宋体" w:cs="仿宋_GB2312"/>
          <w:b/>
          <w:bCs/>
          <w:kern w:val="0"/>
          <w:sz w:val="24"/>
          <w:szCs w:val="24"/>
        </w:rPr>
        <w:t>:</w:t>
      </w:r>
    </w:p>
    <w:p w:rsidR="00A2551A" w:rsidRDefault="00A2551A" w:rsidP="00A2551A">
      <w:pPr>
        <w:spacing w:line="440" w:lineRule="exact"/>
        <w:ind w:firstLineChars="200" w:firstLine="480"/>
        <w:rPr>
          <w:rFonts w:ascii="仿宋_GB2312" w:eastAsia="仿宋_GB2312" w:hAnsi="宋体"/>
          <w:color w:val="000000"/>
          <w:sz w:val="24"/>
          <w:szCs w:val="24"/>
        </w:rPr>
      </w:pPr>
      <w:r>
        <w:rPr>
          <w:rFonts w:ascii="仿宋_GB2312" w:eastAsia="仿宋_GB2312" w:hAnsi="宋体" w:cs="仿宋_GB2312" w:hint="eastAsia"/>
          <w:color w:val="000000"/>
          <w:sz w:val="24"/>
          <w:szCs w:val="24"/>
        </w:rPr>
        <w:t>掌握光伏电池</w:t>
      </w:r>
      <w:r w:rsidRPr="002011E6">
        <w:rPr>
          <w:rFonts w:ascii="仿宋_GB2312" w:eastAsia="仿宋_GB2312" w:hAnsi="宋体" w:cs="仿宋_GB2312" w:hint="eastAsia"/>
          <w:color w:val="000000"/>
          <w:sz w:val="24"/>
          <w:szCs w:val="24"/>
        </w:rPr>
        <w:t>的基本要求与分类，</w:t>
      </w:r>
      <w:r>
        <w:rPr>
          <w:rFonts w:ascii="仿宋_GB2312" w:eastAsia="仿宋_GB2312" w:hAnsi="宋体" w:cs="仿宋_GB2312" w:hint="eastAsia"/>
          <w:color w:val="000000"/>
          <w:sz w:val="24"/>
          <w:szCs w:val="24"/>
        </w:rPr>
        <w:t>完成</w:t>
      </w:r>
      <w:r w:rsidRPr="002011E6">
        <w:rPr>
          <w:rFonts w:ascii="仿宋_GB2312" w:eastAsia="仿宋_GB2312" w:hAnsi="宋体" w:cs="仿宋_GB2312" w:hint="eastAsia"/>
          <w:color w:val="000000"/>
          <w:sz w:val="24"/>
          <w:szCs w:val="24"/>
        </w:rPr>
        <w:t>光伏方阵的组成、光伏方阵组合的计算；</w:t>
      </w:r>
      <w:r w:rsidRPr="00892A3C">
        <w:rPr>
          <w:rFonts w:ascii="仿宋_GB2312" w:eastAsia="仿宋_GB2312" w:hAnsi="宋体" w:cs="仿宋_GB2312" w:hint="eastAsia"/>
          <w:color w:val="000000"/>
          <w:sz w:val="24"/>
          <w:szCs w:val="24"/>
        </w:rPr>
        <w:t>理解组件电路的设计、错配效应、旁路二极管，串联、并联电池的错配以及光伏阵列中的错配效应；</w:t>
      </w:r>
      <w:r>
        <w:rPr>
          <w:rFonts w:ascii="仿宋_GB2312" w:eastAsia="仿宋_GB2312" w:hAnsi="宋体" w:cs="仿宋_GB2312" w:hint="eastAsia"/>
          <w:color w:val="000000"/>
          <w:sz w:val="24"/>
          <w:szCs w:val="24"/>
        </w:rPr>
        <w:t>能够完成</w:t>
      </w:r>
      <w:r w:rsidRPr="002011E6">
        <w:rPr>
          <w:rFonts w:ascii="仿宋_GB2312" w:eastAsia="仿宋_GB2312" w:hAnsi="宋体" w:cs="仿宋_GB2312" w:hint="eastAsia"/>
          <w:color w:val="000000"/>
          <w:sz w:val="24"/>
          <w:szCs w:val="24"/>
        </w:rPr>
        <w:t>光伏控制器的分类与原理、配置选型与检验测试；</w:t>
      </w:r>
      <w:r>
        <w:rPr>
          <w:rFonts w:ascii="仿宋_GB2312" w:eastAsia="仿宋_GB2312" w:hAnsi="宋体" w:cs="仿宋_GB2312" w:hint="eastAsia"/>
          <w:color w:val="000000"/>
          <w:sz w:val="24"/>
          <w:szCs w:val="24"/>
        </w:rPr>
        <w:t>掌握</w:t>
      </w:r>
      <w:r w:rsidRPr="00892A3C">
        <w:rPr>
          <w:rFonts w:ascii="仿宋_GB2312" w:eastAsia="仿宋_GB2312" w:hAnsi="宋体" w:cs="仿宋_GB2312" w:hint="eastAsia"/>
          <w:color w:val="000000"/>
          <w:sz w:val="24"/>
          <w:szCs w:val="24"/>
        </w:rPr>
        <w:t>光伏模块的最大功率跟踪原理，影响</w:t>
      </w:r>
      <w:r w:rsidRPr="00892A3C">
        <w:rPr>
          <w:rFonts w:ascii="仿宋_GB2312" w:eastAsia="仿宋_GB2312" w:hAnsi="宋体" w:cs="仿宋_GB2312"/>
          <w:color w:val="000000"/>
          <w:sz w:val="24"/>
          <w:szCs w:val="24"/>
        </w:rPr>
        <w:t>MPPT</w:t>
      </w:r>
      <w:r w:rsidRPr="00892A3C">
        <w:rPr>
          <w:rFonts w:ascii="仿宋_GB2312" w:eastAsia="仿宋_GB2312" w:hAnsi="宋体" w:cs="仿宋_GB2312" w:hint="eastAsia"/>
          <w:color w:val="000000"/>
          <w:sz w:val="24"/>
          <w:szCs w:val="24"/>
        </w:rPr>
        <w:t>的因素，</w:t>
      </w:r>
      <w:r w:rsidRPr="00892A3C">
        <w:rPr>
          <w:rFonts w:ascii="仿宋_GB2312" w:eastAsia="仿宋_GB2312" w:hAnsi="宋体" w:cs="仿宋_GB2312"/>
          <w:color w:val="000000"/>
          <w:sz w:val="24"/>
          <w:szCs w:val="24"/>
        </w:rPr>
        <w:t>MPPT</w:t>
      </w:r>
      <w:r w:rsidRPr="00892A3C">
        <w:rPr>
          <w:rFonts w:ascii="仿宋_GB2312" w:eastAsia="仿宋_GB2312" w:hAnsi="宋体" w:cs="仿宋_GB2312" w:hint="eastAsia"/>
          <w:color w:val="000000"/>
          <w:sz w:val="24"/>
          <w:szCs w:val="24"/>
        </w:rPr>
        <w:t>的基本原理和研究现状；</w:t>
      </w:r>
      <w:r>
        <w:rPr>
          <w:rFonts w:ascii="仿宋_GB2312" w:eastAsia="仿宋_GB2312" w:hAnsi="宋体" w:cs="仿宋_GB2312" w:hint="eastAsia"/>
          <w:color w:val="000000"/>
          <w:sz w:val="24"/>
          <w:szCs w:val="24"/>
        </w:rPr>
        <w:t>应用</w:t>
      </w:r>
      <w:r w:rsidRPr="00892A3C">
        <w:rPr>
          <w:rFonts w:ascii="仿宋_GB2312" w:eastAsia="仿宋_GB2312" w:hAnsi="宋体" w:cs="仿宋_GB2312" w:hint="eastAsia"/>
          <w:color w:val="000000"/>
          <w:sz w:val="24"/>
          <w:szCs w:val="24"/>
        </w:rPr>
        <w:t>传统的最大功率点跟踪技术，如：恒定电压法、电导增量法、扰动观测法等；</w:t>
      </w:r>
      <w:r>
        <w:rPr>
          <w:rFonts w:ascii="仿宋_GB2312" w:eastAsia="仿宋_GB2312" w:hAnsi="宋体" w:cs="仿宋_GB2312" w:hint="eastAsia"/>
          <w:color w:val="000000"/>
          <w:sz w:val="24"/>
          <w:szCs w:val="24"/>
        </w:rPr>
        <w:t>应用</w:t>
      </w:r>
      <w:r w:rsidRPr="00892A3C">
        <w:rPr>
          <w:rFonts w:ascii="仿宋_GB2312" w:eastAsia="仿宋_GB2312" w:hAnsi="宋体" w:cs="仿宋_GB2312" w:hint="eastAsia"/>
          <w:color w:val="000000"/>
          <w:sz w:val="24"/>
          <w:szCs w:val="24"/>
        </w:rPr>
        <w:t>智能</w:t>
      </w:r>
      <w:r w:rsidRPr="00892A3C">
        <w:rPr>
          <w:rFonts w:ascii="仿宋_GB2312" w:eastAsia="仿宋_GB2312" w:hAnsi="宋体" w:cs="仿宋_GB2312"/>
          <w:color w:val="000000"/>
          <w:sz w:val="24"/>
          <w:szCs w:val="24"/>
        </w:rPr>
        <w:t>MPPT</w:t>
      </w:r>
      <w:r w:rsidRPr="00892A3C">
        <w:rPr>
          <w:rFonts w:ascii="仿宋_GB2312" w:eastAsia="仿宋_GB2312" w:hAnsi="宋体" w:cs="仿宋_GB2312" w:hint="eastAsia"/>
          <w:color w:val="000000"/>
          <w:sz w:val="24"/>
          <w:szCs w:val="24"/>
        </w:rPr>
        <w:t>技术，如模糊逻辑控制法、人工神经网络控制法等</w:t>
      </w:r>
      <w:r>
        <w:rPr>
          <w:rFonts w:ascii="仿宋_GB2312" w:eastAsia="仿宋_GB2312" w:hAnsi="宋体" w:cs="仿宋_GB2312" w:hint="eastAsia"/>
          <w:color w:val="000000"/>
          <w:sz w:val="24"/>
          <w:szCs w:val="24"/>
        </w:rPr>
        <w:t>；</w:t>
      </w:r>
    </w:p>
    <w:p w:rsidR="00A2551A" w:rsidRPr="002011E6" w:rsidRDefault="00A2551A" w:rsidP="00A2551A">
      <w:pPr>
        <w:spacing w:line="440" w:lineRule="exact"/>
        <w:ind w:firstLineChars="200" w:firstLine="480"/>
        <w:rPr>
          <w:rFonts w:ascii="仿宋_GB2312" w:eastAsia="仿宋_GB2312" w:hAnsi="宋体"/>
          <w:color w:val="000000"/>
          <w:sz w:val="24"/>
          <w:szCs w:val="24"/>
        </w:rPr>
      </w:pPr>
      <w:r>
        <w:rPr>
          <w:rFonts w:ascii="仿宋_GB2312" w:eastAsia="仿宋_GB2312" w:hAnsi="宋体" w:cs="仿宋_GB2312" w:hint="eastAsia"/>
          <w:color w:val="000000"/>
          <w:sz w:val="24"/>
          <w:szCs w:val="24"/>
        </w:rPr>
        <w:t>掌握</w:t>
      </w:r>
      <w:r w:rsidRPr="002011E6">
        <w:rPr>
          <w:rFonts w:ascii="仿宋_GB2312" w:eastAsia="仿宋_GB2312" w:hAnsi="宋体" w:cs="仿宋_GB2312" w:hint="eastAsia"/>
          <w:color w:val="000000"/>
          <w:sz w:val="24"/>
          <w:szCs w:val="24"/>
        </w:rPr>
        <w:t>逆变器的分类、电路结构、性能特点、主要技术参数与配置选型；</w:t>
      </w:r>
      <w:r>
        <w:rPr>
          <w:rFonts w:ascii="仿宋_GB2312" w:eastAsia="仿宋_GB2312" w:hAnsi="宋体" w:cs="仿宋_GB2312" w:hint="eastAsia"/>
          <w:color w:val="000000"/>
          <w:sz w:val="24"/>
          <w:szCs w:val="24"/>
        </w:rPr>
        <w:t>能够应用</w:t>
      </w:r>
      <w:r w:rsidRPr="00892A3C">
        <w:rPr>
          <w:rFonts w:ascii="仿宋_GB2312" w:eastAsia="仿宋_GB2312" w:hAnsi="宋体" w:cs="仿宋_GB2312" w:hint="eastAsia"/>
          <w:color w:val="000000"/>
          <w:sz w:val="24"/>
          <w:szCs w:val="24"/>
        </w:rPr>
        <w:t>逆变器相关技术，包括软开关技术，并联运行技术，多重叠加技术，多电平变换技术；</w:t>
      </w:r>
      <w:r>
        <w:rPr>
          <w:rFonts w:ascii="仿宋_GB2312" w:eastAsia="仿宋_GB2312" w:hAnsi="宋体" w:cs="仿宋_GB2312" w:hint="eastAsia"/>
          <w:color w:val="000000"/>
          <w:sz w:val="24"/>
          <w:szCs w:val="24"/>
        </w:rPr>
        <w:t>理解</w:t>
      </w:r>
      <w:r w:rsidRPr="002011E6">
        <w:rPr>
          <w:rFonts w:ascii="仿宋_GB2312" w:eastAsia="仿宋_GB2312" w:hAnsi="宋体" w:cs="仿宋_GB2312" w:hint="eastAsia"/>
          <w:color w:val="000000"/>
          <w:sz w:val="24"/>
          <w:szCs w:val="24"/>
        </w:rPr>
        <w:t>光伏发电系统</w:t>
      </w:r>
      <w:r>
        <w:rPr>
          <w:rFonts w:ascii="仿宋_GB2312" w:eastAsia="仿宋_GB2312" w:hAnsi="宋体" w:cs="仿宋_GB2312" w:hint="eastAsia"/>
          <w:color w:val="000000"/>
          <w:sz w:val="24"/>
          <w:szCs w:val="24"/>
        </w:rPr>
        <w:t>的</w:t>
      </w:r>
      <w:r w:rsidRPr="002011E6">
        <w:rPr>
          <w:rFonts w:ascii="仿宋_GB2312" w:eastAsia="仿宋_GB2312" w:hAnsi="宋体" w:cs="仿宋_GB2312" w:hint="eastAsia"/>
          <w:color w:val="000000"/>
          <w:sz w:val="24"/>
          <w:szCs w:val="24"/>
        </w:rPr>
        <w:t>容量设计原则、步骤与方法；</w:t>
      </w:r>
      <w:r>
        <w:rPr>
          <w:rFonts w:ascii="仿宋_GB2312" w:eastAsia="仿宋_GB2312" w:hAnsi="宋体" w:cs="仿宋_GB2312" w:hint="eastAsia"/>
          <w:color w:val="000000"/>
          <w:sz w:val="24"/>
          <w:szCs w:val="24"/>
        </w:rPr>
        <w:t>制定光伏发电系统的</w:t>
      </w:r>
      <w:r w:rsidRPr="002011E6">
        <w:rPr>
          <w:rFonts w:ascii="仿宋_GB2312" w:eastAsia="仿宋_GB2312" w:hAnsi="宋体" w:cs="仿宋_GB2312" w:hint="eastAsia"/>
          <w:color w:val="000000"/>
          <w:sz w:val="24"/>
          <w:szCs w:val="24"/>
        </w:rPr>
        <w:t>整体配置与相关设计；</w:t>
      </w:r>
      <w:r>
        <w:rPr>
          <w:rFonts w:ascii="仿宋_GB2312" w:eastAsia="仿宋_GB2312" w:hAnsi="宋体" w:cs="仿宋_GB2312" w:hint="eastAsia"/>
          <w:color w:val="000000"/>
          <w:sz w:val="24"/>
          <w:szCs w:val="24"/>
        </w:rPr>
        <w:t>能够完成</w:t>
      </w:r>
      <w:r w:rsidRPr="002011E6">
        <w:rPr>
          <w:rFonts w:ascii="仿宋_GB2312" w:eastAsia="仿宋_GB2312" w:hAnsi="宋体" w:cs="仿宋_GB2312" w:hint="eastAsia"/>
          <w:color w:val="000000"/>
          <w:sz w:val="24"/>
          <w:szCs w:val="24"/>
        </w:rPr>
        <w:t>光伏发电系统的运行维护与故障排除。</w:t>
      </w:r>
    </w:p>
    <w:p w:rsidR="00A2551A" w:rsidRPr="00D11363" w:rsidRDefault="00A2551A" w:rsidP="00A2551A">
      <w:pPr>
        <w:spacing w:line="440" w:lineRule="exact"/>
        <w:rPr>
          <w:rFonts w:ascii="仿宋_GB2312" w:eastAsia="仿宋_GB2312" w:hAnsi="宋体"/>
          <w:sz w:val="24"/>
          <w:szCs w:val="24"/>
        </w:rPr>
      </w:pPr>
      <w:r w:rsidRPr="005039BC">
        <w:rPr>
          <w:rFonts w:ascii="仿宋_GB2312" w:eastAsia="仿宋_GB2312" w:hAnsi="宋体" w:cs="仿宋_GB2312" w:hint="eastAsia"/>
          <w:b/>
          <w:bCs/>
          <w:sz w:val="24"/>
          <w:szCs w:val="24"/>
        </w:rPr>
        <w:lastRenderedPageBreak/>
        <w:t>二、</w:t>
      </w:r>
      <w:r w:rsidRPr="00F541E1">
        <w:rPr>
          <w:rFonts w:ascii="仿宋_GB2312" w:eastAsia="仿宋_GB2312" w:hAnsi="宋体" w:cs="仿宋_GB2312" w:hint="eastAsia"/>
          <w:b/>
          <w:bCs/>
          <w:sz w:val="24"/>
          <w:szCs w:val="24"/>
        </w:rPr>
        <w:t>考试时间：</w:t>
      </w:r>
      <w:r>
        <w:rPr>
          <w:rFonts w:ascii="仿宋_GB2312" w:eastAsia="仿宋_GB2312" w:hAnsi="宋体" w:cs="仿宋_GB2312"/>
          <w:b/>
          <w:bCs/>
          <w:sz w:val="24"/>
          <w:szCs w:val="24"/>
        </w:rPr>
        <w:t>120</w:t>
      </w:r>
      <w:r w:rsidRPr="00F541E1">
        <w:rPr>
          <w:rFonts w:ascii="仿宋_GB2312" w:eastAsia="仿宋_GB2312" w:hAnsi="宋体" w:cs="仿宋_GB2312" w:hint="eastAsia"/>
          <w:b/>
          <w:bCs/>
          <w:sz w:val="24"/>
          <w:szCs w:val="24"/>
        </w:rPr>
        <w:t>分钟</w:t>
      </w:r>
    </w:p>
    <w:p w:rsidR="00A2551A" w:rsidRDefault="00A2551A" w:rsidP="00A2551A">
      <w:pPr>
        <w:spacing w:line="440" w:lineRule="exact"/>
        <w:jc w:val="center"/>
        <w:rPr>
          <w:rFonts w:ascii="仿宋_GB2312" w:eastAsia="仿宋_GB2312" w:hAnsi="宋体"/>
          <w:b/>
          <w:bCs/>
          <w:sz w:val="24"/>
          <w:szCs w:val="24"/>
        </w:rPr>
      </w:pPr>
    </w:p>
    <w:p w:rsidR="00A2551A" w:rsidRDefault="00A2551A" w:rsidP="00A2551A">
      <w:pPr>
        <w:spacing w:line="440" w:lineRule="exact"/>
        <w:jc w:val="center"/>
        <w:rPr>
          <w:rFonts w:ascii="仿宋_GB2312" w:eastAsia="仿宋_GB2312" w:hAnsi="宋体"/>
          <w:b/>
          <w:bCs/>
          <w:sz w:val="24"/>
          <w:szCs w:val="24"/>
        </w:rPr>
      </w:pPr>
    </w:p>
    <w:p w:rsidR="00A2551A" w:rsidRDefault="00A2551A" w:rsidP="00A2551A">
      <w:pPr>
        <w:spacing w:line="440" w:lineRule="exact"/>
        <w:jc w:val="center"/>
        <w:rPr>
          <w:rFonts w:ascii="仿宋_GB2312" w:eastAsia="仿宋_GB2312" w:hAnsi="宋体"/>
          <w:b/>
          <w:bCs/>
          <w:sz w:val="24"/>
          <w:szCs w:val="24"/>
        </w:rPr>
      </w:pPr>
      <w:r>
        <w:rPr>
          <w:rFonts w:ascii="仿宋_GB2312" w:eastAsia="仿宋_GB2312" w:hAnsi="宋体" w:cs="仿宋_GB2312" w:hint="eastAsia"/>
          <w:b/>
          <w:bCs/>
          <w:sz w:val="24"/>
          <w:szCs w:val="24"/>
        </w:rPr>
        <w:t>新能源（光伏方向）专业教师试讲大纲</w:t>
      </w:r>
    </w:p>
    <w:p w:rsidR="00A2551A" w:rsidRDefault="00A2551A" w:rsidP="00A2551A">
      <w:pPr>
        <w:spacing w:line="440" w:lineRule="exact"/>
        <w:jc w:val="center"/>
        <w:rPr>
          <w:rFonts w:ascii="仿宋_GB2312" w:eastAsia="仿宋_GB2312" w:hAnsi="宋体"/>
          <w:b/>
          <w:bCs/>
          <w:sz w:val="24"/>
          <w:szCs w:val="24"/>
        </w:rPr>
      </w:pPr>
    </w:p>
    <w:p w:rsidR="00A2551A" w:rsidRDefault="00A2551A" w:rsidP="00A2551A">
      <w:pPr>
        <w:numPr>
          <w:ilvl w:val="0"/>
          <w:numId w:val="3"/>
        </w:numPr>
        <w:spacing w:line="440" w:lineRule="exact"/>
        <w:rPr>
          <w:rFonts w:ascii="仿宋_GB2312" w:eastAsia="仿宋_GB2312" w:hAnsi="宋体"/>
          <w:sz w:val="24"/>
          <w:szCs w:val="24"/>
        </w:rPr>
      </w:pPr>
      <w:r>
        <w:rPr>
          <w:rFonts w:ascii="仿宋_GB2312" w:eastAsia="仿宋_GB2312" w:hAnsi="宋体" w:cs="仿宋_GB2312" w:hint="eastAsia"/>
          <w:b/>
          <w:bCs/>
          <w:sz w:val="24"/>
          <w:szCs w:val="24"/>
        </w:rPr>
        <w:t>授课科目：</w:t>
      </w:r>
      <w:r>
        <w:rPr>
          <w:rFonts w:ascii="仿宋_GB2312" w:eastAsia="仿宋_GB2312" w:hAnsi="宋体" w:cs="仿宋_GB2312" w:hint="eastAsia"/>
          <w:sz w:val="24"/>
          <w:szCs w:val="24"/>
        </w:rPr>
        <w:t>太阳能光伏发电技术与应用</w:t>
      </w:r>
    </w:p>
    <w:p w:rsidR="00A2551A" w:rsidRDefault="00A2551A" w:rsidP="00A2551A">
      <w:pPr>
        <w:numPr>
          <w:ilvl w:val="0"/>
          <w:numId w:val="3"/>
        </w:numPr>
        <w:spacing w:line="440" w:lineRule="exact"/>
        <w:rPr>
          <w:rFonts w:ascii="仿宋_GB2312" w:eastAsia="仿宋_GB2312" w:hAnsi="宋体"/>
          <w:sz w:val="24"/>
          <w:szCs w:val="24"/>
        </w:rPr>
      </w:pPr>
      <w:r>
        <w:rPr>
          <w:rFonts w:ascii="仿宋_GB2312" w:eastAsia="仿宋_GB2312" w:hAnsi="宋体" w:cs="仿宋_GB2312" w:hint="eastAsia"/>
          <w:b/>
          <w:bCs/>
          <w:sz w:val="24"/>
          <w:szCs w:val="24"/>
        </w:rPr>
        <w:t>授课教材：</w:t>
      </w:r>
      <w:r>
        <w:rPr>
          <w:rFonts w:ascii="仿宋_GB2312" w:eastAsia="仿宋_GB2312" w:hAnsi="宋体" w:cs="仿宋_GB2312" w:hint="eastAsia"/>
          <w:sz w:val="24"/>
          <w:szCs w:val="24"/>
        </w:rPr>
        <w:t>《光伏发电工程技术》（机械工业出版社，詹新生主编）、</w:t>
      </w:r>
    </w:p>
    <w:p w:rsidR="00A2551A" w:rsidRDefault="00A2551A" w:rsidP="00A2551A">
      <w:pPr>
        <w:jc w:val="center"/>
        <w:rPr>
          <w:rFonts w:ascii="仿宋_GB2312" w:eastAsia="仿宋_GB2312" w:hAnsi="宋体"/>
          <w:sz w:val="24"/>
          <w:szCs w:val="24"/>
        </w:rPr>
      </w:pPr>
      <w:r>
        <w:rPr>
          <w:noProof/>
        </w:rPr>
        <w:drawing>
          <wp:inline distT="0" distB="0" distL="0" distR="0">
            <wp:extent cx="1348740" cy="1851660"/>
            <wp:effectExtent l="19050" t="0" r="381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8"/>
                    <a:srcRect/>
                    <a:stretch>
                      <a:fillRect/>
                    </a:stretch>
                  </pic:blipFill>
                  <pic:spPr bwMode="auto">
                    <a:xfrm>
                      <a:off x="0" y="0"/>
                      <a:ext cx="1348740" cy="1851660"/>
                    </a:xfrm>
                    <a:prstGeom prst="rect">
                      <a:avLst/>
                    </a:prstGeom>
                    <a:noFill/>
                    <a:ln w="9525">
                      <a:noFill/>
                      <a:miter lim="800000"/>
                      <a:headEnd/>
                      <a:tailEnd/>
                    </a:ln>
                  </pic:spPr>
                </pic:pic>
              </a:graphicData>
            </a:graphic>
          </wp:inline>
        </w:drawing>
      </w:r>
    </w:p>
    <w:p w:rsidR="00A2551A" w:rsidRDefault="00A2551A" w:rsidP="00A2551A">
      <w:pPr>
        <w:spacing w:line="440" w:lineRule="exact"/>
        <w:jc w:val="center"/>
        <w:rPr>
          <w:rFonts w:ascii="仿宋_GB2312" w:eastAsia="仿宋_GB2312" w:hAnsi="宋体"/>
          <w:sz w:val="24"/>
          <w:szCs w:val="24"/>
        </w:rPr>
      </w:pPr>
    </w:p>
    <w:p w:rsidR="00A2551A" w:rsidRDefault="00A2551A" w:rsidP="00A2551A">
      <w:pPr>
        <w:numPr>
          <w:ilvl w:val="0"/>
          <w:numId w:val="3"/>
        </w:numPr>
        <w:spacing w:line="440" w:lineRule="exact"/>
        <w:rPr>
          <w:rFonts w:ascii="仿宋_GB2312" w:eastAsia="仿宋_GB2312" w:hAnsi="宋体"/>
          <w:sz w:val="24"/>
          <w:szCs w:val="24"/>
        </w:rPr>
      </w:pPr>
      <w:r>
        <w:rPr>
          <w:rFonts w:ascii="仿宋_GB2312" w:eastAsia="仿宋_GB2312" w:hAnsi="宋体" w:cs="仿宋_GB2312" w:hint="eastAsia"/>
          <w:b/>
          <w:bCs/>
          <w:sz w:val="24"/>
          <w:szCs w:val="24"/>
        </w:rPr>
        <w:t>授课章节</w:t>
      </w:r>
      <w:r>
        <w:rPr>
          <w:rFonts w:ascii="仿宋_GB2312" w:eastAsia="仿宋_GB2312" w:hAnsi="宋体" w:cs="仿宋_GB2312" w:hint="eastAsia"/>
          <w:sz w:val="24"/>
          <w:szCs w:val="24"/>
        </w:rPr>
        <w:t>：</w:t>
      </w:r>
      <w:r>
        <w:rPr>
          <w:rFonts w:ascii="仿宋_GB2312" w:eastAsia="仿宋_GB2312" w:hAnsi="宋体" w:cs="仿宋_GB2312"/>
          <w:sz w:val="24"/>
          <w:szCs w:val="24"/>
        </w:rPr>
        <w:t>2.5.1</w:t>
      </w:r>
      <w:r>
        <w:rPr>
          <w:rFonts w:ascii="仿宋_GB2312" w:eastAsia="仿宋_GB2312" w:hAnsi="宋体" w:cs="仿宋_GB2312" w:hint="eastAsia"/>
          <w:sz w:val="24"/>
          <w:szCs w:val="24"/>
        </w:rPr>
        <w:t>，第</w:t>
      </w:r>
      <w:r>
        <w:rPr>
          <w:rFonts w:ascii="仿宋_GB2312" w:eastAsia="仿宋_GB2312" w:hAnsi="宋体" w:cs="仿宋_GB2312"/>
          <w:sz w:val="24"/>
          <w:szCs w:val="24"/>
        </w:rPr>
        <w:t>4</w:t>
      </w:r>
      <w:r>
        <w:rPr>
          <w:rFonts w:ascii="仿宋_GB2312" w:eastAsia="仿宋_GB2312" w:hAnsi="宋体" w:cs="仿宋_GB2312" w:hint="eastAsia"/>
          <w:sz w:val="24"/>
          <w:szCs w:val="24"/>
        </w:rPr>
        <w:t>部分，</w:t>
      </w:r>
      <w:r>
        <w:rPr>
          <w:rFonts w:ascii="仿宋_GB2312" w:eastAsia="仿宋_GB2312" w:hAnsi="宋体" w:cs="仿宋_GB2312"/>
          <w:sz w:val="24"/>
          <w:szCs w:val="24"/>
        </w:rPr>
        <w:t>78</w:t>
      </w:r>
      <w:r>
        <w:rPr>
          <w:rFonts w:ascii="仿宋_GB2312" w:eastAsia="仿宋_GB2312" w:hAnsi="宋体" w:cs="仿宋_GB2312" w:hint="eastAsia"/>
          <w:sz w:val="24"/>
          <w:szCs w:val="24"/>
        </w:rPr>
        <w:t>页</w:t>
      </w:r>
      <w:r>
        <w:rPr>
          <w:rFonts w:ascii="仿宋_GB2312" w:eastAsia="仿宋_GB2312" w:hAnsi="宋体" w:cs="仿宋_GB2312"/>
          <w:sz w:val="24"/>
          <w:szCs w:val="24"/>
        </w:rPr>
        <w:t>-82</w:t>
      </w:r>
      <w:r>
        <w:rPr>
          <w:rFonts w:ascii="仿宋_GB2312" w:eastAsia="仿宋_GB2312" w:hAnsi="宋体" w:cs="仿宋_GB2312" w:hint="eastAsia"/>
          <w:sz w:val="24"/>
          <w:szCs w:val="24"/>
        </w:rPr>
        <w:t>页</w:t>
      </w:r>
    </w:p>
    <w:p w:rsidR="00A2551A" w:rsidRDefault="00A2551A" w:rsidP="00A2551A">
      <w:pPr>
        <w:numPr>
          <w:ilvl w:val="0"/>
          <w:numId w:val="3"/>
        </w:numPr>
        <w:spacing w:line="440" w:lineRule="exact"/>
        <w:rPr>
          <w:rFonts w:ascii="仿宋_GB2312" w:eastAsia="仿宋_GB2312" w:hAnsi="宋体"/>
          <w:sz w:val="24"/>
          <w:szCs w:val="24"/>
        </w:rPr>
      </w:pPr>
      <w:r>
        <w:rPr>
          <w:rFonts w:ascii="仿宋_GB2312" w:eastAsia="仿宋_GB2312" w:hAnsi="宋体" w:cs="仿宋_GB2312" w:hint="eastAsia"/>
          <w:b/>
          <w:bCs/>
          <w:sz w:val="24"/>
          <w:szCs w:val="24"/>
        </w:rPr>
        <w:t>授课内容：</w:t>
      </w:r>
      <w:r>
        <w:rPr>
          <w:rFonts w:ascii="仿宋_GB2312" w:eastAsia="仿宋_GB2312" w:hAnsi="宋体" w:cs="仿宋_GB2312" w:hint="eastAsia"/>
          <w:sz w:val="24"/>
          <w:szCs w:val="24"/>
        </w:rPr>
        <w:t>逆变器的工作原理</w:t>
      </w:r>
    </w:p>
    <w:p w:rsidR="00A2551A" w:rsidRDefault="00A2551A" w:rsidP="00A2551A">
      <w:pPr>
        <w:numPr>
          <w:ilvl w:val="0"/>
          <w:numId w:val="3"/>
        </w:numPr>
        <w:spacing w:line="440" w:lineRule="exact"/>
        <w:rPr>
          <w:rFonts w:ascii="仿宋_GB2312" w:eastAsia="仿宋_GB2312" w:hAnsi="宋体"/>
          <w:b/>
          <w:bCs/>
          <w:sz w:val="24"/>
          <w:szCs w:val="24"/>
        </w:rPr>
      </w:pPr>
      <w:r>
        <w:rPr>
          <w:rFonts w:ascii="仿宋_GB2312" w:eastAsia="仿宋_GB2312" w:hAnsi="宋体" w:cs="仿宋_GB2312" w:hint="eastAsia"/>
          <w:b/>
          <w:bCs/>
          <w:sz w:val="24"/>
          <w:szCs w:val="24"/>
        </w:rPr>
        <w:t>内容介绍：</w:t>
      </w:r>
    </w:p>
    <w:p w:rsidR="00A2551A" w:rsidRDefault="00A2551A" w:rsidP="00A2551A">
      <w:pPr>
        <w:spacing w:line="440" w:lineRule="exact"/>
        <w:rPr>
          <w:rFonts w:ascii="仿宋_GB2312" w:eastAsia="仿宋_GB2312" w:hAnsi="宋体"/>
          <w:sz w:val="24"/>
          <w:szCs w:val="24"/>
        </w:rPr>
      </w:pPr>
      <w:r>
        <w:rPr>
          <w:rFonts w:ascii="仿宋_GB2312" w:eastAsia="仿宋_GB2312" w:hAnsi="宋体" w:cs="仿宋_GB2312" w:hint="eastAsia"/>
          <w:sz w:val="24"/>
          <w:szCs w:val="24"/>
        </w:rPr>
        <w:t>本节内容为教学大纲重点内容，要求设计好重点难点，讲解透彻。学生为大专水平，上课年级为大二，下一学期要参加进行顶岗实习，教师讲解过程中，要联系实际，使学生能扎实掌握基础知识和技能水平。</w:t>
      </w:r>
    </w:p>
    <w:p w:rsidR="00A2551A" w:rsidRDefault="00A2551A" w:rsidP="00A2551A">
      <w:pPr>
        <w:numPr>
          <w:ilvl w:val="0"/>
          <w:numId w:val="3"/>
        </w:numPr>
        <w:spacing w:line="440" w:lineRule="exact"/>
        <w:rPr>
          <w:rFonts w:ascii="仿宋_GB2312" w:eastAsia="仿宋_GB2312" w:hAnsi="宋体"/>
          <w:b/>
          <w:bCs/>
          <w:sz w:val="24"/>
          <w:szCs w:val="24"/>
        </w:rPr>
      </w:pPr>
      <w:r>
        <w:rPr>
          <w:rFonts w:ascii="仿宋_GB2312" w:eastAsia="仿宋_GB2312" w:hAnsi="宋体" w:cs="仿宋_GB2312" w:hint="eastAsia"/>
          <w:b/>
          <w:bCs/>
          <w:sz w:val="24"/>
          <w:szCs w:val="24"/>
        </w:rPr>
        <w:t>具体要求：</w:t>
      </w:r>
    </w:p>
    <w:p w:rsidR="00A2551A" w:rsidRDefault="00A2551A" w:rsidP="00A2551A">
      <w:pPr>
        <w:spacing w:line="440" w:lineRule="exact"/>
        <w:ind w:firstLineChars="200" w:firstLine="480"/>
        <w:rPr>
          <w:rFonts w:ascii="仿宋_GB2312" w:eastAsia="仿宋_GB2312" w:hAnsi="宋体"/>
          <w:sz w:val="24"/>
          <w:szCs w:val="24"/>
        </w:rPr>
      </w:pPr>
      <w:r>
        <w:rPr>
          <w:rFonts w:ascii="仿宋_GB2312" w:eastAsia="仿宋_GB2312" w:hAnsi="宋体" w:cs="仿宋_GB2312" w:hint="eastAsia"/>
          <w:sz w:val="24"/>
          <w:szCs w:val="24"/>
        </w:rPr>
        <w:t>试讲时间为</w:t>
      </w:r>
      <w:r>
        <w:rPr>
          <w:rFonts w:ascii="仿宋_GB2312" w:eastAsia="仿宋_GB2312" w:hAnsi="宋体" w:cs="仿宋_GB2312"/>
          <w:sz w:val="24"/>
          <w:szCs w:val="24"/>
        </w:rPr>
        <w:t>15</w:t>
      </w:r>
      <w:r>
        <w:rPr>
          <w:rFonts w:ascii="仿宋_GB2312" w:eastAsia="仿宋_GB2312" w:hAnsi="宋体" w:cs="仿宋_GB2312" w:hint="eastAsia"/>
          <w:sz w:val="24"/>
          <w:szCs w:val="24"/>
        </w:rPr>
        <w:t>分钟，考前需提前准备好不少于</w:t>
      </w:r>
      <w:r>
        <w:rPr>
          <w:rFonts w:ascii="仿宋_GB2312" w:eastAsia="仿宋_GB2312" w:hAnsi="宋体" w:cs="仿宋_GB2312"/>
          <w:sz w:val="24"/>
          <w:szCs w:val="24"/>
        </w:rPr>
        <w:t>7</w:t>
      </w:r>
      <w:r>
        <w:rPr>
          <w:rFonts w:ascii="仿宋_GB2312" w:eastAsia="仿宋_GB2312" w:hAnsi="宋体" w:cs="仿宋_GB2312" w:hint="eastAsia"/>
          <w:sz w:val="24"/>
          <w:szCs w:val="24"/>
        </w:rPr>
        <w:t>份的标准教案，讲课为多媒体教学和黑板教学。（以上内容均不能体现个人信息）</w:t>
      </w:r>
    </w:p>
    <w:p w:rsidR="00A2551A" w:rsidRDefault="00A2551A" w:rsidP="00A2551A">
      <w:pPr>
        <w:spacing w:line="440" w:lineRule="exact"/>
        <w:jc w:val="center"/>
      </w:pPr>
    </w:p>
    <w:p w:rsidR="00A2551A" w:rsidRPr="00D05233" w:rsidRDefault="00A2551A" w:rsidP="00A2551A">
      <w:pPr>
        <w:spacing w:line="440" w:lineRule="exact"/>
        <w:jc w:val="center"/>
      </w:pPr>
    </w:p>
    <w:p w:rsidR="00A2551A" w:rsidRDefault="00A2551A" w:rsidP="00A2551A">
      <w:pPr>
        <w:spacing w:line="440" w:lineRule="exact"/>
        <w:jc w:val="center"/>
      </w:pPr>
    </w:p>
    <w:p w:rsidR="00A2551A" w:rsidRDefault="00A2551A" w:rsidP="00A2551A">
      <w:pPr>
        <w:spacing w:line="440" w:lineRule="exact"/>
        <w:jc w:val="center"/>
      </w:pPr>
    </w:p>
    <w:p w:rsidR="00A2551A" w:rsidRDefault="00A2551A" w:rsidP="00A2551A">
      <w:pPr>
        <w:spacing w:line="440" w:lineRule="exact"/>
        <w:jc w:val="center"/>
      </w:pPr>
    </w:p>
    <w:p w:rsidR="00A2551A" w:rsidRDefault="00A2551A" w:rsidP="00A2551A">
      <w:pPr>
        <w:spacing w:line="440" w:lineRule="exact"/>
        <w:jc w:val="center"/>
      </w:pPr>
    </w:p>
    <w:p w:rsidR="00A2551A" w:rsidRDefault="00A2551A" w:rsidP="00A2551A">
      <w:pPr>
        <w:spacing w:line="440" w:lineRule="exact"/>
        <w:jc w:val="center"/>
      </w:pPr>
    </w:p>
    <w:p w:rsidR="00A2551A" w:rsidRPr="0007714C" w:rsidRDefault="00A2551A" w:rsidP="00A2551A">
      <w:pPr>
        <w:spacing w:line="440" w:lineRule="exact"/>
        <w:jc w:val="center"/>
        <w:rPr>
          <w:rFonts w:ascii="仿宋_GB2312" w:eastAsia="仿宋_GB2312" w:hAnsi="宋体"/>
          <w:b/>
          <w:bCs/>
          <w:sz w:val="24"/>
          <w:szCs w:val="24"/>
        </w:rPr>
      </w:pPr>
      <w:r w:rsidRPr="0007714C">
        <w:rPr>
          <w:rFonts w:ascii="仿宋_GB2312" w:eastAsia="仿宋_GB2312" w:hAnsi="宋体" w:cs="仿宋_GB2312" w:hint="eastAsia"/>
          <w:b/>
          <w:bCs/>
          <w:sz w:val="24"/>
          <w:szCs w:val="24"/>
        </w:rPr>
        <w:lastRenderedPageBreak/>
        <w:t>无人机</w:t>
      </w:r>
      <w:r>
        <w:rPr>
          <w:rFonts w:ascii="仿宋_GB2312" w:eastAsia="仿宋_GB2312" w:hAnsi="宋体" w:cs="仿宋_GB2312" w:hint="eastAsia"/>
          <w:b/>
          <w:bCs/>
          <w:sz w:val="24"/>
          <w:szCs w:val="24"/>
        </w:rPr>
        <w:t>专业</w:t>
      </w:r>
      <w:r w:rsidRPr="0007714C">
        <w:rPr>
          <w:rFonts w:ascii="仿宋_GB2312" w:eastAsia="仿宋_GB2312" w:hAnsi="宋体" w:cs="仿宋_GB2312" w:hint="eastAsia"/>
          <w:b/>
          <w:bCs/>
          <w:sz w:val="24"/>
          <w:szCs w:val="24"/>
        </w:rPr>
        <w:t>笔试考试大纲</w:t>
      </w:r>
    </w:p>
    <w:p w:rsidR="00A2551A" w:rsidRDefault="00A2551A" w:rsidP="00A2551A">
      <w:pPr>
        <w:spacing w:line="440" w:lineRule="exact"/>
        <w:jc w:val="center"/>
        <w:rPr>
          <w:rFonts w:ascii="仿宋_GB2312" w:eastAsia="仿宋_GB2312" w:hAnsi="宋体"/>
          <w:sz w:val="24"/>
          <w:szCs w:val="24"/>
        </w:rPr>
      </w:pPr>
    </w:p>
    <w:p w:rsidR="00A2551A" w:rsidRDefault="00A2551A" w:rsidP="00A2551A">
      <w:pPr>
        <w:spacing w:line="440" w:lineRule="exact"/>
        <w:jc w:val="center"/>
        <w:rPr>
          <w:rFonts w:ascii="仿宋_GB2312" w:eastAsia="仿宋_GB2312" w:hAnsi="宋体"/>
          <w:sz w:val="24"/>
          <w:szCs w:val="24"/>
        </w:rPr>
      </w:pPr>
    </w:p>
    <w:p w:rsidR="00A2551A" w:rsidRPr="0007714C" w:rsidRDefault="00A2551A" w:rsidP="00A2551A">
      <w:pPr>
        <w:numPr>
          <w:ilvl w:val="0"/>
          <w:numId w:val="5"/>
        </w:numPr>
        <w:spacing w:line="440" w:lineRule="exact"/>
        <w:rPr>
          <w:rFonts w:ascii="仿宋_GB2312" w:eastAsia="仿宋_GB2312" w:hAnsi="宋体"/>
          <w:b/>
          <w:bCs/>
          <w:sz w:val="24"/>
          <w:szCs w:val="24"/>
        </w:rPr>
      </w:pPr>
      <w:r w:rsidRPr="0007714C">
        <w:rPr>
          <w:rFonts w:ascii="仿宋_GB2312" w:eastAsia="仿宋_GB2312" w:hAnsi="宋体" w:cs="仿宋_GB2312" w:hint="eastAsia"/>
          <w:b/>
          <w:bCs/>
          <w:sz w:val="24"/>
          <w:szCs w:val="24"/>
        </w:rPr>
        <w:t>考试内容</w:t>
      </w:r>
    </w:p>
    <w:p w:rsidR="00A2551A" w:rsidRDefault="00A2551A" w:rsidP="00A2551A">
      <w:pPr>
        <w:spacing w:line="440" w:lineRule="exact"/>
        <w:rPr>
          <w:rFonts w:ascii="仿宋_GB2312" w:eastAsia="仿宋_GB2312" w:hAnsi="宋体" w:cs="仿宋_GB2312"/>
          <w:kern w:val="0"/>
          <w:sz w:val="24"/>
          <w:szCs w:val="24"/>
        </w:rPr>
      </w:pPr>
      <w:r w:rsidRPr="0007714C">
        <w:rPr>
          <w:rFonts w:ascii="仿宋_GB2312" w:eastAsia="仿宋_GB2312" w:hAnsi="宋体" w:cs="仿宋_GB2312"/>
          <w:b/>
          <w:bCs/>
          <w:kern w:val="0"/>
          <w:sz w:val="24"/>
          <w:szCs w:val="24"/>
        </w:rPr>
        <w:t>1.</w:t>
      </w:r>
      <w:r w:rsidRPr="0007714C">
        <w:rPr>
          <w:rFonts w:ascii="仿宋_GB2312" w:eastAsia="仿宋_GB2312" w:hAnsi="宋体" w:cs="仿宋_GB2312" w:hint="eastAsia"/>
          <w:b/>
          <w:bCs/>
          <w:kern w:val="0"/>
          <w:sz w:val="24"/>
          <w:szCs w:val="24"/>
        </w:rPr>
        <w:t>基础知识：</w:t>
      </w:r>
    </w:p>
    <w:p w:rsidR="00A2551A" w:rsidRDefault="00A2551A" w:rsidP="00A2551A">
      <w:pPr>
        <w:spacing w:line="400" w:lineRule="exact"/>
        <w:ind w:firstLineChars="200" w:firstLine="480"/>
        <w:rPr>
          <w:rFonts w:ascii="仿宋_GB2312" w:eastAsia="仿宋_GB2312" w:hAnsi="宋体"/>
          <w:sz w:val="24"/>
          <w:szCs w:val="24"/>
        </w:rPr>
      </w:pPr>
      <w:r>
        <w:rPr>
          <w:rFonts w:ascii="仿宋_GB2312" w:eastAsia="仿宋_GB2312" w:hAnsi="宋体" w:cs="仿宋_GB2312" w:hint="eastAsia"/>
          <w:sz w:val="24"/>
          <w:szCs w:val="24"/>
        </w:rPr>
        <w:t>掌握低空空域的分类、各空域的准入要求、无人系统驾驶员的职业要求、空中交通管制程序、了解低空违法的处罚措施；掌握无线电控制的基本原理、常用测控天线、发射电路、接收电路、常用单元电路及集成器件、执行元件和操纵机构、无线电测向与“猎狐”运动、遥控模块及其独立调试应用、遥控应用实例等；掌握无人机常用发动机主要部件性能；具备空气动力学知识能力、明确飞行安全注意事项、了解固定翼、滑翔机、直升机、多旋翼等多机型飞行原理及参数性能；掌握各机型组装调试及</w:t>
      </w:r>
      <w:r>
        <w:rPr>
          <w:rFonts w:ascii="仿宋_GB2312" w:eastAsia="仿宋_GB2312" w:hAnsi="仿宋_GB2312" w:cs="仿宋_GB2312" w:hint="eastAsia"/>
          <w:sz w:val="24"/>
          <w:szCs w:val="24"/>
        </w:rPr>
        <w:t>熟悉航空飞行器设计、航空飞行器理论研究、航空飞行器自动化控制等知识。</w:t>
      </w:r>
    </w:p>
    <w:p w:rsidR="00A2551A" w:rsidRPr="0007714C" w:rsidRDefault="00A2551A" w:rsidP="00A2551A">
      <w:pPr>
        <w:numPr>
          <w:ilvl w:val="0"/>
          <w:numId w:val="7"/>
        </w:numPr>
        <w:spacing w:line="440" w:lineRule="exact"/>
        <w:rPr>
          <w:rFonts w:ascii="仿宋_GB2312" w:eastAsia="仿宋_GB2312" w:hAnsi="宋体"/>
          <w:b/>
          <w:bCs/>
          <w:sz w:val="24"/>
          <w:szCs w:val="24"/>
        </w:rPr>
      </w:pPr>
      <w:r w:rsidRPr="0007714C">
        <w:rPr>
          <w:rFonts w:ascii="仿宋_GB2312" w:eastAsia="仿宋_GB2312" w:hAnsi="宋体" w:cs="仿宋_GB2312" w:hint="eastAsia"/>
          <w:b/>
          <w:bCs/>
          <w:kern w:val="0"/>
          <w:sz w:val="24"/>
          <w:szCs w:val="24"/>
        </w:rPr>
        <w:t>专业技术：</w:t>
      </w:r>
    </w:p>
    <w:p w:rsidR="00A2551A" w:rsidRDefault="00A2551A" w:rsidP="00A2551A">
      <w:pPr>
        <w:numPr>
          <w:ilvl w:val="0"/>
          <w:numId w:val="8"/>
        </w:numPr>
        <w:adjustRightInd w:val="0"/>
        <w:snapToGrid w:val="0"/>
        <w:spacing w:line="400" w:lineRule="exact"/>
        <w:ind w:left="480" w:hangingChars="200" w:hanging="480"/>
        <w:rPr>
          <w:rFonts w:ascii="仿宋_GB2312" w:eastAsia="仿宋_GB2312" w:hAnsi="宋体"/>
          <w:sz w:val="24"/>
          <w:szCs w:val="24"/>
        </w:rPr>
      </w:pPr>
      <w:r>
        <w:rPr>
          <w:rFonts w:ascii="仿宋_GB2312" w:eastAsia="仿宋_GB2312" w:hAnsi="宋体" w:cs="仿宋_GB2312" w:hint="eastAsia"/>
          <w:sz w:val="24"/>
          <w:szCs w:val="24"/>
        </w:rPr>
        <w:t>具备能够熟练的安装多种型号的自动驾驶仪的能力。</w:t>
      </w:r>
    </w:p>
    <w:p w:rsidR="00A2551A" w:rsidRDefault="00A2551A" w:rsidP="00A2551A">
      <w:pPr>
        <w:numPr>
          <w:ilvl w:val="0"/>
          <w:numId w:val="8"/>
        </w:numPr>
        <w:adjustRightInd w:val="0"/>
        <w:snapToGrid w:val="0"/>
        <w:spacing w:line="400" w:lineRule="exact"/>
        <w:ind w:left="480" w:hangingChars="200" w:hanging="480"/>
        <w:rPr>
          <w:rFonts w:ascii="仿宋_GB2312" w:eastAsia="仿宋_GB2312" w:hAnsi="宋体"/>
          <w:sz w:val="24"/>
          <w:szCs w:val="24"/>
        </w:rPr>
      </w:pPr>
      <w:r>
        <w:rPr>
          <w:rFonts w:ascii="仿宋_GB2312" w:eastAsia="仿宋_GB2312" w:hAnsi="宋体" w:cs="仿宋_GB2312" w:hint="eastAsia"/>
          <w:sz w:val="24"/>
          <w:szCs w:val="24"/>
        </w:rPr>
        <w:t>可以根据不同性能要求，选配响应配件组装完成符合要求无人机。</w:t>
      </w:r>
    </w:p>
    <w:p w:rsidR="00A2551A" w:rsidRDefault="00A2551A" w:rsidP="00A2551A">
      <w:pPr>
        <w:numPr>
          <w:ilvl w:val="0"/>
          <w:numId w:val="8"/>
        </w:numPr>
        <w:adjustRightInd w:val="0"/>
        <w:snapToGrid w:val="0"/>
        <w:spacing w:line="400" w:lineRule="exact"/>
        <w:ind w:left="480" w:hangingChars="200" w:hanging="480"/>
        <w:rPr>
          <w:rFonts w:ascii="仿宋_GB2312" w:eastAsia="仿宋_GB2312" w:hAnsi="宋体"/>
          <w:kern w:val="0"/>
          <w:sz w:val="24"/>
          <w:szCs w:val="24"/>
        </w:rPr>
      </w:pPr>
      <w:r>
        <w:rPr>
          <w:rFonts w:ascii="仿宋_GB2312" w:eastAsia="仿宋_GB2312" w:hAnsi="宋体" w:cs="仿宋_GB2312" w:hint="eastAsia"/>
          <w:sz w:val="24"/>
          <w:szCs w:val="24"/>
        </w:rPr>
        <w:t>熟悉无人机常用发动机的性能、工作原理、工作工程并具有分析各类发动机故障及维护维修的技能。</w:t>
      </w:r>
    </w:p>
    <w:p w:rsidR="00A2551A" w:rsidRDefault="00A2551A" w:rsidP="00A2551A">
      <w:pPr>
        <w:numPr>
          <w:ilvl w:val="0"/>
          <w:numId w:val="8"/>
        </w:numPr>
        <w:adjustRightInd w:val="0"/>
        <w:snapToGrid w:val="0"/>
        <w:spacing w:line="400" w:lineRule="exact"/>
        <w:ind w:left="480" w:hangingChars="200" w:hanging="480"/>
        <w:rPr>
          <w:rFonts w:ascii="仿宋_GB2312" w:eastAsia="仿宋_GB2312" w:hAnsi="宋体"/>
          <w:kern w:val="0"/>
          <w:sz w:val="24"/>
          <w:szCs w:val="24"/>
        </w:rPr>
      </w:pPr>
      <w:r>
        <w:rPr>
          <w:rFonts w:ascii="仿宋_GB2312" w:eastAsia="仿宋_GB2312" w:hAnsi="宋体" w:cs="仿宋_GB2312" w:hint="eastAsia"/>
          <w:sz w:val="24"/>
          <w:szCs w:val="24"/>
        </w:rPr>
        <w:t>熟悉电动</w:t>
      </w:r>
      <w:proofErr w:type="gramStart"/>
      <w:r>
        <w:rPr>
          <w:rFonts w:ascii="仿宋_GB2312" w:eastAsia="仿宋_GB2312" w:hAnsi="宋体" w:cs="仿宋_GB2312" w:hint="eastAsia"/>
          <w:sz w:val="24"/>
          <w:szCs w:val="24"/>
        </w:rPr>
        <w:t>和油动无人机</w:t>
      </w:r>
      <w:proofErr w:type="gramEnd"/>
      <w:r>
        <w:rPr>
          <w:rFonts w:ascii="仿宋_GB2312" w:eastAsia="仿宋_GB2312" w:hAnsi="宋体" w:cs="仿宋_GB2312" w:hint="eastAsia"/>
          <w:sz w:val="24"/>
          <w:szCs w:val="24"/>
        </w:rPr>
        <w:t>的安装、调试、试飞操作。</w:t>
      </w:r>
    </w:p>
    <w:p w:rsidR="00A2551A" w:rsidRDefault="00A2551A" w:rsidP="00A2551A">
      <w:pPr>
        <w:numPr>
          <w:ilvl w:val="0"/>
          <w:numId w:val="8"/>
        </w:numPr>
        <w:adjustRightInd w:val="0"/>
        <w:snapToGrid w:val="0"/>
        <w:spacing w:line="400" w:lineRule="exact"/>
        <w:ind w:left="480" w:hangingChars="200" w:hanging="480"/>
        <w:rPr>
          <w:rFonts w:ascii="仿宋_GB2312" w:eastAsia="仿宋_GB2312" w:hAnsi="宋体"/>
          <w:kern w:val="0"/>
          <w:sz w:val="24"/>
          <w:szCs w:val="24"/>
        </w:rPr>
      </w:pPr>
      <w:r>
        <w:rPr>
          <w:rFonts w:ascii="仿宋_GB2312" w:eastAsia="仿宋_GB2312" w:hAnsi="宋体" w:cs="仿宋_GB2312" w:hint="eastAsia"/>
          <w:sz w:val="24"/>
          <w:szCs w:val="24"/>
        </w:rPr>
        <w:t>熟悉无人机植保、高压巡线、航空拍摄、测绘等应用的工作流程及注意事项。</w:t>
      </w:r>
    </w:p>
    <w:p w:rsidR="00A2551A" w:rsidRDefault="00A2551A" w:rsidP="00A2551A">
      <w:pPr>
        <w:numPr>
          <w:ilvl w:val="0"/>
          <w:numId w:val="8"/>
        </w:numPr>
        <w:adjustRightInd w:val="0"/>
        <w:snapToGrid w:val="0"/>
        <w:spacing w:line="400" w:lineRule="exact"/>
        <w:ind w:left="480" w:hangingChars="200" w:hanging="480"/>
        <w:rPr>
          <w:rFonts w:ascii="仿宋_GB2312" w:eastAsia="仿宋_GB2312" w:hAnsi="宋体"/>
          <w:kern w:val="0"/>
          <w:sz w:val="24"/>
          <w:szCs w:val="24"/>
        </w:rPr>
      </w:pPr>
      <w:r>
        <w:rPr>
          <w:rFonts w:ascii="仿宋_GB2312" w:eastAsia="仿宋_GB2312" w:hAnsi="宋体" w:cs="仿宋_GB2312" w:hint="eastAsia"/>
          <w:sz w:val="24"/>
          <w:szCs w:val="24"/>
        </w:rPr>
        <w:t>对无人机常用视频处理软件、测绘软件、设计软件等有使用经验。</w:t>
      </w:r>
    </w:p>
    <w:p w:rsidR="00A2551A" w:rsidRDefault="00A2551A" w:rsidP="00A2551A">
      <w:pPr>
        <w:numPr>
          <w:ilvl w:val="0"/>
          <w:numId w:val="8"/>
        </w:numPr>
        <w:adjustRightInd w:val="0"/>
        <w:snapToGrid w:val="0"/>
        <w:spacing w:line="400" w:lineRule="exact"/>
        <w:ind w:left="480" w:hangingChars="200" w:hanging="480"/>
        <w:rPr>
          <w:rFonts w:ascii="仿宋_GB2312" w:eastAsia="仿宋_GB2312" w:hAnsi="宋体"/>
          <w:kern w:val="0"/>
          <w:sz w:val="24"/>
          <w:szCs w:val="24"/>
        </w:rPr>
      </w:pPr>
      <w:r>
        <w:rPr>
          <w:rFonts w:ascii="仿宋_GB2312" w:eastAsia="仿宋_GB2312" w:hAnsi="宋体" w:cs="仿宋_GB2312" w:hint="eastAsia"/>
          <w:kern w:val="0"/>
          <w:sz w:val="24"/>
          <w:szCs w:val="24"/>
        </w:rPr>
        <w:t>熟悉</w:t>
      </w:r>
      <w:proofErr w:type="gramStart"/>
      <w:r>
        <w:rPr>
          <w:rFonts w:ascii="仿宋_GB2312" w:eastAsia="仿宋_GB2312" w:hAnsi="宋体" w:cs="仿宋_GB2312" w:hint="eastAsia"/>
          <w:kern w:val="0"/>
          <w:sz w:val="24"/>
          <w:szCs w:val="24"/>
        </w:rPr>
        <w:t>无人机飞控开发</w:t>
      </w:r>
      <w:proofErr w:type="gramEnd"/>
      <w:r>
        <w:rPr>
          <w:rFonts w:ascii="仿宋_GB2312" w:eastAsia="仿宋_GB2312" w:hAnsi="宋体" w:cs="仿宋_GB2312" w:hint="eastAsia"/>
          <w:kern w:val="0"/>
          <w:sz w:val="24"/>
          <w:szCs w:val="24"/>
        </w:rPr>
        <w:t>。</w:t>
      </w:r>
    </w:p>
    <w:p w:rsidR="00A2551A" w:rsidRPr="0007714C" w:rsidRDefault="00A2551A" w:rsidP="00A2551A">
      <w:pPr>
        <w:spacing w:line="440" w:lineRule="exact"/>
        <w:rPr>
          <w:rFonts w:ascii="仿宋_GB2312" w:eastAsia="仿宋_GB2312" w:hAnsi="宋体" w:cs="仿宋_GB2312"/>
          <w:b/>
          <w:bCs/>
          <w:kern w:val="0"/>
          <w:sz w:val="24"/>
          <w:szCs w:val="24"/>
        </w:rPr>
      </w:pPr>
      <w:r w:rsidRPr="0007714C">
        <w:rPr>
          <w:rFonts w:ascii="仿宋_GB2312" w:eastAsia="仿宋_GB2312" w:hAnsi="宋体" w:cs="仿宋_GB2312"/>
          <w:b/>
          <w:bCs/>
          <w:kern w:val="0"/>
          <w:sz w:val="24"/>
          <w:szCs w:val="24"/>
        </w:rPr>
        <w:t>3.</w:t>
      </w:r>
      <w:r w:rsidRPr="0007714C">
        <w:rPr>
          <w:rFonts w:ascii="仿宋_GB2312" w:eastAsia="仿宋_GB2312" w:hAnsi="宋体" w:cs="仿宋_GB2312" w:hint="eastAsia"/>
          <w:b/>
          <w:bCs/>
          <w:kern w:val="0"/>
          <w:sz w:val="24"/>
          <w:szCs w:val="24"/>
        </w:rPr>
        <w:t>应用能力</w:t>
      </w:r>
      <w:r w:rsidRPr="0007714C">
        <w:rPr>
          <w:rFonts w:ascii="仿宋_GB2312" w:eastAsia="仿宋_GB2312" w:hAnsi="宋体" w:cs="仿宋_GB2312"/>
          <w:b/>
          <w:bCs/>
          <w:kern w:val="0"/>
          <w:sz w:val="24"/>
          <w:szCs w:val="24"/>
        </w:rPr>
        <w:t>:</w:t>
      </w:r>
    </w:p>
    <w:p w:rsidR="00A2551A" w:rsidRDefault="00A2551A" w:rsidP="00A2551A">
      <w:pPr>
        <w:adjustRightInd w:val="0"/>
        <w:snapToGrid w:val="0"/>
        <w:spacing w:line="400" w:lineRule="exact"/>
        <w:ind w:firstLineChars="200" w:firstLine="480"/>
        <w:rPr>
          <w:rFonts w:ascii="仿宋_GB2312" w:eastAsia="仿宋_GB2312" w:hAnsi="宋体"/>
          <w:sz w:val="24"/>
          <w:szCs w:val="24"/>
        </w:rPr>
      </w:pPr>
      <w:r>
        <w:rPr>
          <w:rFonts w:ascii="仿宋_GB2312" w:eastAsia="仿宋_GB2312" w:hAnsi="宋体" w:cs="仿宋_GB2312" w:hint="eastAsia"/>
          <w:sz w:val="24"/>
          <w:szCs w:val="24"/>
        </w:rPr>
        <w:t>能够正确书写飞行计划并掌握正确申报飞行计划流程；熟悉测控天线、发射电路、接收电路、常用单元电路及集成器件的调试方法，综合运用所学的无线电知识分析实际问题并解决实际问题；熟悉不同型号、类型技术参数，能够根据飞机性能要求选配、调试发动机；可以熟练使用无人机时下常用飞控，并根据任务要求对</w:t>
      </w:r>
      <w:proofErr w:type="gramStart"/>
      <w:r>
        <w:rPr>
          <w:rFonts w:ascii="仿宋_GB2312" w:eastAsia="仿宋_GB2312" w:hAnsi="宋体" w:cs="仿宋_GB2312" w:hint="eastAsia"/>
          <w:sz w:val="24"/>
          <w:szCs w:val="24"/>
        </w:rPr>
        <w:t>飞控进行</w:t>
      </w:r>
      <w:proofErr w:type="gramEnd"/>
      <w:r>
        <w:rPr>
          <w:rFonts w:ascii="仿宋_GB2312" w:eastAsia="仿宋_GB2312" w:hAnsi="宋体" w:cs="仿宋_GB2312" w:hint="eastAsia"/>
          <w:sz w:val="24"/>
          <w:szCs w:val="24"/>
        </w:rPr>
        <w:t>调试；可以根据不同性能要求，选配相应配件组装完成符合要求无人机；掌握自</w:t>
      </w:r>
      <w:proofErr w:type="gramStart"/>
      <w:r>
        <w:rPr>
          <w:rFonts w:ascii="仿宋_GB2312" w:eastAsia="仿宋_GB2312" w:hAnsi="宋体" w:cs="仿宋_GB2312" w:hint="eastAsia"/>
          <w:sz w:val="24"/>
          <w:szCs w:val="24"/>
        </w:rPr>
        <w:t>驾仪软件</w:t>
      </w:r>
      <w:proofErr w:type="gramEnd"/>
      <w:r>
        <w:rPr>
          <w:rFonts w:ascii="仿宋_GB2312" w:eastAsia="仿宋_GB2312" w:hAnsi="宋体" w:cs="仿宋_GB2312" w:hint="eastAsia"/>
          <w:sz w:val="24"/>
          <w:szCs w:val="24"/>
        </w:rPr>
        <w:t>的使用基本方法，掌握自驾定点航线和可调航线的控制方法，具备</w:t>
      </w:r>
      <w:proofErr w:type="gramStart"/>
      <w:r>
        <w:rPr>
          <w:rFonts w:ascii="仿宋_GB2312" w:eastAsia="仿宋_GB2312" w:hAnsi="宋体" w:cs="仿宋_GB2312" w:hint="eastAsia"/>
          <w:sz w:val="24"/>
          <w:szCs w:val="24"/>
        </w:rPr>
        <w:t>自驾仪控制系统</w:t>
      </w:r>
      <w:proofErr w:type="gramEnd"/>
      <w:r>
        <w:rPr>
          <w:rFonts w:ascii="仿宋_GB2312" w:eastAsia="仿宋_GB2312" w:hAnsi="宋体" w:cs="仿宋_GB2312" w:hint="eastAsia"/>
          <w:sz w:val="24"/>
          <w:szCs w:val="24"/>
        </w:rPr>
        <w:t>的运行维护和故障处理分析能力。</w:t>
      </w:r>
    </w:p>
    <w:p w:rsidR="00A2551A" w:rsidRPr="0007714C" w:rsidRDefault="00A2551A" w:rsidP="00A2551A">
      <w:pPr>
        <w:spacing w:line="440" w:lineRule="exact"/>
        <w:rPr>
          <w:b/>
          <w:bCs/>
        </w:rPr>
      </w:pPr>
      <w:r w:rsidRPr="0007714C">
        <w:rPr>
          <w:rFonts w:ascii="仿宋_GB2312" w:eastAsia="仿宋_GB2312" w:hAnsi="宋体" w:cs="仿宋_GB2312" w:hint="eastAsia"/>
          <w:b/>
          <w:bCs/>
          <w:sz w:val="24"/>
          <w:szCs w:val="24"/>
        </w:rPr>
        <w:t>二、考试时间：</w:t>
      </w:r>
      <w:r>
        <w:rPr>
          <w:rFonts w:ascii="仿宋_GB2312" w:eastAsia="仿宋_GB2312" w:hAnsi="宋体" w:cs="仿宋_GB2312"/>
          <w:b/>
          <w:bCs/>
          <w:sz w:val="24"/>
          <w:szCs w:val="24"/>
        </w:rPr>
        <w:t>12</w:t>
      </w:r>
      <w:r w:rsidRPr="0007714C">
        <w:rPr>
          <w:rFonts w:ascii="仿宋_GB2312" w:eastAsia="仿宋_GB2312" w:hAnsi="宋体" w:cs="仿宋_GB2312"/>
          <w:b/>
          <w:bCs/>
          <w:sz w:val="24"/>
          <w:szCs w:val="24"/>
        </w:rPr>
        <w:t>0</w:t>
      </w:r>
      <w:r w:rsidRPr="0007714C">
        <w:rPr>
          <w:rFonts w:ascii="仿宋_GB2312" w:eastAsia="仿宋_GB2312" w:hAnsi="宋体" w:cs="仿宋_GB2312" w:hint="eastAsia"/>
          <w:b/>
          <w:bCs/>
          <w:sz w:val="24"/>
          <w:szCs w:val="24"/>
        </w:rPr>
        <w:t>分钟</w:t>
      </w:r>
    </w:p>
    <w:p w:rsidR="00A2551A" w:rsidRDefault="00A2551A" w:rsidP="00A2551A">
      <w:pPr>
        <w:spacing w:line="440" w:lineRule="exact"/>
        <w:jc w:val="center"/>
        <w:rPr>
          <w:rFonts w:ascii="仿宋_GB2312" w:eastAsia="仿宋_GB2312" w:hAnsi="宋体"/>
          <w:b/>
          <w:bCs/>
          <w:sz w:val="24"/>
          <w:szCs w:val="24"/>
        </w:rPr>
      </w:pPr>
    </w:p>
    <w:p w:rsidR="00A2551A" w:rsidRDefault="00A2551A" w:rsidP="00A2551A">
      <w:pPr>
        <w:spacing w:line="440" w:lineRule="exact"/>
        <w:jc w:val="center"/>
        <w:rPr>
          <w:rFonts w:ascii="仿宋_GB2312" w:eastAsia="仿宋_GB2312" w:hAnsi="宋体"/>
          <w:b/>
          <w:bCs/>
          <w:sz w:val="24"/>
          <w:szCs w:val="24"/>
        </w:rPr>
      </w:pPr>
    </w:p>
    <w:p w:rsidR="00A2551A" w:rsidRDefault="00A2551A" w:rsidP="00A2551A">
      <w:pPr>
        <w:spacing w:line="440" w:lineRule="exact"/>
        <w:jc w:val="center"/>
        <w:rPr>
          <w:rFonts w:ascii="仿宋_GB2312" w:eastAsia="仿宋_GB2312" w:hAnsi="宋体"/>
          <w:b/>
          <w:bCs/>
          <w:sz w:val="24"/>
          <w:szCs w:val="24"/>
        </w:rPr>
      </w:pPr>
      <w:r w:rsidRPr="0007714C">
        <w:rPr>
          <w:rFonts w:ascii="仿宋_GB2312" w:eastAsia="仿宋_GB2312" w:hAnsi="宋体" w:cs="仿宋_GB2312" w:hint="eastAsia"/>
          <w:b/>
          <w:bCs/>
          <w:sz w:val="24"/>
          <w:szCs w:val="24"/>
        </w:rPr>
        <w:lastRenderedPageBreak/>
        <w:t>无人机</w:t>
      </w:r>
      <w:r>
        <w:rPr>
          <w:rFonts w:ascii="仿宋_GB2312" w:eastAsia="仿宋_GB2312" w:hAnsi="宋体" w:cs="仿宋_GB2312" w:hint="eastAsia"/>
          <w:b/>
          <w:bCs/>
          <w:sz w:val="24"/>
          <w:szCs w:val="24"/>
        </w:rPr>
        <w:t>专业教师试讲大纲</w:t>
      </w:r>
    </w:p>
    <w:p w:rsidR="00A2551A" w:rsidRPr="00585227" w:rsidRDefault="00A2551A" w:rsidP="00A2551A">
      <w:pPr>
        <w:spacing w:line="440" w:lineRule="exact"/>
        <w:jc w:val="center"/>
        <w:rPr>
          <w:rFonts w:ascii="仿宋_GB2312" w:eastAsia="仿宋_GB2312" w:hAnsi="宋体"/>
          <w:b/>
          <w:bCs/>
          <w:sz w:val="24"/>
          <w:szCs w:val="24"/>
        </w:rPr>
      </w:pPr>
    </w:p>
    <w:p w:rsidR="00A2551A" w:rsidRDefault="00A2551A" w:rsidP="00A2551A">
      <w:pPr>
        <w:spacing w:line="440" w:lineRule="exact"/>
        <w:rPr>
          <w:rFonts w:ascii="仿宋_GB2312" w:eastAsia="仿宋_GB2312" w:hAnsi="宋体"/>
          <w:sz w:val="24"/>
          <w:szCs w:val="24"/>
        </w:rPr>
      </w:pPr>
      <w:r>
        <w:rPr>
          <w:rFonts w:ascii="仿宋_GB2312" w:eastAsia="仿宋_GB2312" w:hAnsi="宋体" w:cs="仿宋_GB2312"/>
          <w:b/>
          <w:bCs/>
          <w:sz w:val="24"/>
          <w:szCs w:val="24"/>
        </w:rPr>
        <w:t>1.</w:t>
      </w:r>
      <w:r>
        <w:rPr>
          <w:rFonts w:ascii="仿宋_GB2312" w:eastAsia="仿宋_GB2312" w:hAnsi="宋体" w:cs="仿宋_GB2312" w:hint="eastAsia"/>
          <w:b/>
          <w:bCs/>
          <w:sz w:val="24"/>
          <w:szCs w:val="24"/>
        </w:rPr>
        <w:t>授课科目：</w:t>
      </w:r>
      <w:r>
        <w:rPr>
          <w:rFonts w:ascii="仿宋_GB2312" w:eastAsia="仿宋_GB2312" w:hAnsi="宋体" w:cs="仿宋_GB2312" w:hint="eastAsia"/>
          <w:sz w:val="24"/>
          <w:szCs w:val="24"/>
        </w:rPr>
        <w:t>无人机链路特性及使用规划</w:t>
      </w:r>
    </w:p>
    <w:p w:rsidR="00A2551A" w:rsidRDefault="00A2551A" w:rsidP="00A2551A">
      <w:pPr>
        <w:spacing w:line="440" w:lineRule="exact"/>
        <w:rPr>
          <w:rFonts w:ascii="仿宋_GB2312" w:eastAsia="仿宋_GB2312" w:hAnsi="宋体"/>
          <w:sz w:val="24"/>
          <w:szCs w:val="24"/>
        </w:rPr>
      </w:pPr>
      <w:r>
        <w:rPr>
          <w:rFonts w:ascii="仿宋_GB2312" w:eastAsia="仿宋_GB2312" w:hAnsi="宋体" w:cs="仿宋_GB2312"/>
          <w:b/>
          <w:bCs/>
          <w:sz w:val="24"/>
          <w:szCs w:val="24"/>
        </w:rPr>
        <w:t>2.</w:t>
      </w:r>
      <w:r>
        <w:rPr>
          <w:rFonts w:ascii="仿宋_GB2312" w:eastAsia="仿宋_GB2312" w:hAnsi="宋体" w:cs="仿宋_GB2312" w:hint="eastAsia"/>
          <w:b/>
          <w:bCs/>
          <w:sz w:val="24"/>
          <w:szCs w:val="24"/>
        </w:rPr>
        <w:t>授课教材：</w:t>
      </w:r>
      <w:r>
        <w:rPr>
          <w:rFonts w:ascii="仿宋_GB2312" w:eastAsia="仿宋_GB2312" w:hAnsi="宋体" w:cs="仿宋_GB2312" w:hint="eastAsia"/>
          <w:sz w:val="24"/>
          <w:szCs w:val="24"/>
        </w:rPr>
        <w:t>《无人机任务规划》（国防工业出版社，毛红保、田松、晁爱农主编）、</w:t>
      </w:r>
    </w:p>
    <w:p w:rsidR="00A2551A" w:rsidRDefault="00A2551A" w:rsidP="00A2551A">
      <w:pPr>
        <w:spacing w:line="440" w:lineRule="exact"/>
        <w:rPr>
          <w:rFonts w:ascii="仿宋_GB2312" w:eastAsia="仿宋_GB2312" w:hAnsi="宋体"/>
          <w:sz w:val="24"/>
          <w:szCs w:val="24"/>
        </w:rPr>
      </w:pPr>
      <w:r>
        <w:rPr>
          <w:noProof/>
        </w:rPr>
        <w:drawing>
          <wp:anchor distT="0" distB="0" distL="114300" distR="114300" simplePos="0" relativeHeight="251662336" behindDoc="0" locked="0" layoutInCell="1" allowOverlap="1">
            <wp:simplePos x="0" y="0"/>
            <wp:positionH relativeFrom="column">
              <wp:posOffset>1666875</wp:posOffset>
            </wp:positionH>
            <wp:positionV relativeFrom="paragraph">
              <wp:posOffset>31750</wp:posOffset>
            </wp:positionV>
            <wp:extent cx="1104900" cy="1524000"/>
            <wp:effectExtent l="19050" t="0" r="0" b="0"/>
            <wp:wrapTopAndBottom/>
            <wp:docPr id="4" name="图片 2" descr="91380238623268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913802386232683906"/>
                    <pic:cNvPicPr>
                      <a:picLocks noChangeAspect="1" noChangeArrowheads="1"/>
                    </pic:cNvPicPr>
                  </pic:nvPicPr>
                  <pic:blipFill>
                    <a:blip r:embed="rId9"/>
                    <a:srcRect l="3052" t="2676" r="5608" b="37"/>
                    <a:stretch>
                      <a:fillRect/>
                    </a:stretch>
                  </pic:blipFill>
                  <pic:spPr bwMode="auto">
                    <a:xfrm>
                      <a:off x="0" y="0"/>
                      <a:ext cx="1104900" cy="1524000"/>
                    </a:xfrm>
                    <a:prstGeom prst="rect">
                      <a:avLst/>
                    </a:prstGeom>
                    <a:noFill/>
                  </pic:spPr>
                </pic:pic>
              </a:graphicData>
            </a:graphic>
          </wp:anchor>
        </w:drawing>
      </w:r>
      <w:r>
        <w:rPr>
          <w:rFonts w:ascii="仿宋_GB2312" w:eastAsia="仿宋_GB2312" w:hAnsi="宋体" w:cs="仿宋_GB2312"/>
          <w:b/>
          <w:bCs/>
          <w:sz w:val="24"/>
          <w:szCs w:val="24"/>
        </w:rPr>
        <w:t>3.</w:t>
      </w:r>
      <w:r>
        <w:rPr>
          <w:rFonts w:ascii="仿宋_GB2312" w:eastAsia="仿宋_GB2312" w:hAnsi="宋体" w:cs="仿宋_GB2312" w:hint="eastAsia"/>
          <w:b/>
          <w:bCs/>
          <w:sz w:val="24"/>
          <w:szCs w:val="24"/>
        </w:rPr>
        <w:t>授课章节</w:t>
      </w:r>
      <w:r>
        <w:rPr>
          <w:rFonts w:ascii="仿宋_GB2312" w:eastAsia="仿宋_GB2312" w:hAnsi="宋体" w:cs="仿宋_GB2312" w:hint="eastAsia"/>
          <w:sz w:val="24"/>
          <w:szCs w:val="24"/>
        </w:rPr>
        <w:t>：</w:t>
      </w:r>
      <w:r>
        <w:rPr>
          <w:rFonts w:ascii="仿宋_GB2312" w:eastAsia="仿宋_GB2312" w:hAnsi="宋体" w:cs="仿宋_GB2312"/>
          <w:sz w:val="24"/>
          <w:szCs w:val="24"/>
        </w:rPr>
        <w:t>6.1</w:t>
      </w:r>
      <w:r>
        <w:rPr>
          <w:rFonts w:ascii="仿宋_GB2312" w:eastAsia="仿宋_GB2312" w:hAnsi="宋体" w:cs="仿宋_GB2312" w:hint="eastAsia"/>
          <w:sz w:val="24"/>
          <w:szCs w:val="24"/>
        </w:rPr>
        <w:t>，第</w:t>
      </w:r>
      <w:r>
        <w:rPr>
          <w:rFonts w:ascii="仿宋_GB2312" w:eastAsia="仿宋_GB2312" w:hAnsi="宋体" w:cs="仿宋_GB2312"/>
          <w:sz w:val="24"/>
          <w:szCs w:val="24"/>
        </w:rPr>
        <w:t>6</w:t>
      </w:r>
      <w:r>
        <w:rPr>
          <w:rFonts w:ascii="仿宋_GB2312" w:eastAsia="仿宋_GB2312" w:hAnsi="宋体" w:cs="仿宋_GB2312" w:hint="eastAsia"/>
          <w:sz w:val="24"/>
          <w:szCs w:val="24"/>
        </w:rPr>
        <w:t>部分，</w:t>
      </w:r>
      <w:r>
        <w:rPr>
          <w:rFonts w:ascii="仿宋_GB2312" w:eastAsia="仿宋_GB2312" w:hAnsi="宋体" w:cs="仿宋_GB2312"/>
          <w:sz w:val="24"/>
          <w:szCs w:val="24"/>
        </w:rPr>
        <w:t>111</w:t>
      </w:r>
      <w:r>
        <w:rPr>
          <w:rFonts w:ascii="仿宋_GB2312" w:eastAsia="仿宋_GB2312" w:hAnsi="宋体" w:cs="仿宋_GB2312" w:hint="eastAsia"/>
          <w:sz w:val="24"/>
          <w:szCs w:val="24"/>
        </w:rPr>
        <w:t>页</w:t>
      </w:r>
      <w:r>
        <w:rPr>
          <w:rFonts w:ascii="仿宋_GB2312" w:eastAsia="仿宋_GB2312" w:hAnsi="宋体" w:cs="仿宋_GB2312"/>
          <w:sz w:val="24"/>
          <w:szCs w:val="24"/>
        </w:rPr>
        <w:t>-124</w:t>
      </w:r>
      <w:r>
        <w:rPr>
          <w:rFonts w:ascii="仿宋_GB2312" w:eastAsia="仿宋_GB2312" w:hAnsi="宋体" w:cs="仿宋_GB2312" w:hint="eastAsia"/>
          <w:sz w:val="24"/>
          <w:szCs w:val="24"/>
        </w:rPr>
        <w:t>页</w:t>
      </w:r>
    </w:p>
    <w:p w:rsidR="00A2551A" w:rsidRDefault="00A2551A" w:rsidP="00A2551A">
      <w:pPr>
        <w:spacing w:line="440" w:lineRule="exact"/>
        <w:rPr>
          <w:rFonts w:ascii="仿宋_GB2312" w:eastAsia="仿宋_GB2312" w:hAnsi="宋体"/>
          <w:sz w:val="24"/>
          <w:szCs w:val="24"/>
        </w:rPr>
      </w:pPr>
      <w:r>
        <w:rPr>
          <w:rFonts w:ascii="仿宋_GB2312" w:eastAsia="仿宋_GB2312" w:hAnsi="宋体" w:cs="仿宋_GB2312"/>
          <w:b/>
          <w:bCs/>
          <w:sz w:val="24"/>
          <w:szCs w:val="24"/>
        </w:rPr>
        <w:t>4.</w:t>
      </w:r>
      <w:r>
        <w:rPr>
          <w:rFonts w:ascii="仿宋_GB2312" w:eastAsia="仿宋_GB2312" w:hAnsi="宋体" w:cs="仿宋_GB2312" w:hint="eastAsia"/>
          <w:b/>
          <w:bCs/>
          <w:sz w:val="24"/>
          <w:szCs w:val="24"/>
        </w:rPr>
        <w:t>授课内容：</w:t>
      </w:r>
      <w:r>
        <w:rPr>
          <w:rFonts w:ascii="仿宋_GB2312" w:eastAsia="仿宋_GB2312" w:hAnsi="宋体" w:cs="仿宋_GB2312" w:hint="eastAsia"/>
          <w:sz w:val="24"/>
          <w:szCs w:val="24"/>
        </w:rPr>
        <w:t>无人机链路信息传输特性</w:t>
      </w:r>
    </w:p>
    <w:p w:rsidR="00A2551A" w:rsidRDefault="00A2551A" w:rsidP="00A2551A">
      <w:pPr>
        <w:spacing w:line="440" w:lineRule="exact"/>
        <w:rPr>
          <w:rFonts w:ascii="仿宋_GB2312" w:eastAsia="仿宋_GB2312" w:hAnsi="宋体"/>
          <w:b/>
          <w:bCs/>
          <w:sz w:val="24"/>
          <w:szCs w:val="24"/>
        </w:rPr>
      </w:pPr>
      <w:r>
        <w:rPr>
          <w:rFonts w:ascii="仿宋_GB2312" w:eastAsia="仿宋_GB2312" w:hAnsi="宋体" w:cs="仿宋_GB2312"/>
          <w:b/>
          <w:bCs/>
          <w:sz w:val="24"/>
          <w:szCs w:val="24"/>
        </w:rPr>
        <w:t>5.</w:t>
      </w:r>
      <w:r>
        <w:rPr>
          <w:rFonts w:ascii="仿宋_GB2312" w:eastAsia="仿宋_GB2312" w:hAnsi="宋体" w:cs="仿宋_GB2312" w:hint="eastAsia"/>
          <w:b/>
          <w:bCs/>
          <w:sz w:val="24"/>
          <w:szCs w:val="24"/>
        </w:rPr>
        <w:t>内容介绍：</w:t>
      </w:r>
    </w:p>
    <w:p w:rsidR="00A2551A" w:rsidRDefault="00A2551A" w:rsidP="00A2551A">
      <w:pPr>
        <w:spacing w:line="440" w:lineRule="exact"/>
        <w:rPr>
          <w:rFonts w:ascii="仿宋_GB2312" w:eastAsia="仿宋_GB2312" w:hAnsi="宋体"/>
          <w:sz w:val="24"/>
          <w:szCs w:val="24"/>
        </w:rPr>
      </w:pPr>
      <w:r>
        <w:rPr>
          <w:rFonts w:ascii="仿宋_GB2312" w:eastAsia="仿宋_GB2312" w:hAnsi="宋体" w:cs="仿宋_GB2312" w:hint="eastAsia"/>
          <w:sz w:val="24"/>
          <w:szCs w:val="24"/>
        </w:rPr>
        <w:t>本章讨论无人机链路系统的一般工作过程及其与使用规划相关的特性，不涉及链路和通信的技术细节。首先简要阐述无人机链路系统工作原理，然后对无人机链路的特点和影响因素进行分析，包括链路系统面临的威胁和抗干扰问题，最后从使用者角度阐述规划人员针对任务需求和战场环境特点制定链路使用计划时的主要考虑因素。</w:t>
      </w:r>
    </w:p>
    <w:p w:rsidR="00A2551A" w:rsidRDefault="00A2551A" w:rsidP="00A2551A">
      <w:pPr>
        <w:spacing w:line="440" w:lineRule="exact"/>
        <w:rPr>
          <w:rFonts w:ascii="仿宋_GB2312" w:eastAsia="仿宋_GB2312" w:hAnsi="宋体"/>
          <w:b/>
          <w:bCs/>
          <w:sz w:val="24"/>
          <w:szCs w:val="24"/>
        </w:rPr>
      </w:pPr>
      <w:r>
        <w:rPr>
          <w:rFonts w:ascii="仿宋_GB2312" w:eastAsia="仿宋_GB2312" w:hAnsi="宋体" w:cs="仿宋_GB2312"/>
          <w:b/>
          <w:bCs/>
          <w:sz w:val="24"/>
          <w:szCs w:val="24"/>
        </w:rPr>
        <w:t>6.</w:t>
      </w:r>
      <w:r>
        <w:rPr>
          <w:rFonts w:ascii="仿宋_GB2312" w:eastAsia="仿宋_GB2312" w:hAnsi="宋体" w:cs="仿宋_GB2312" w:hint="eastAsia"/>
          <w:b/>
          <w:bCs/>
          <w:sz w:val="24"/>
          <w:szCs w:val="24"/>
        </w:rPr>
        <w:t>具体要求：</w:t>
      </w:r>
    </w:p>
    <w:p w:rsidR="00A2551A" w:rsidRDefault="00A2551A" w:rsidP="00A2551A">
      <w:pPr>
        <w:spacing w:line="440" w:lineRule="exact"/>
        <w:ind w:firstLineChars="200" w:firstLine="480"/>
        <w:rPr>
          <w:rFonts w:ascii="仿宋_GB2312" w:eastAsia="仿宋_GB2312" w:hAnsi="宋体"/>
          <w:sz w:val="24"/>
          <w:szCs w:val="24"/>
        </w:rPr>
      </w:pPr>
      <w:r>
        <w:rPr>
          <w:rFonts w:ascii="仿宋_GB2312" w:eastAsia="仿宋_GB2312" w:hAnsi="宋体" w:cs="仿宋_GB2312" w:hint="eastAsia"/>
          <w:sz w:val="24"/>
          <w:szCs w:val="24"/>
        </w:rPr>
        <w:t>试讲时间为</w:t>
      </w:r>
      <w:r>
        <w:rPr>
          <w:rFonts w:ascii="仿宋_GB2312" w:eastAsia="仿宋_GB2312" w:hAnsi="宋体" w:cs="仿宋_GB2312"/>
          <w:sz w:val="24"/>
          <w:szCs w:val="24"/>
        </w:rPr>
        <w:t>15</w:t>
      </w:r>
      <w:r>
        <w:rPr>
          <w:rFonts w:ascii="仿宋_GB2312" w:eastAsia="仿宋_GB2312" w:hAnsi="宋体" w:cs="仿宋_GB2312" w:hint="eastAsia"/>
          <w:sz w:val="24"/>
          <w:szCs w:val="24"/>
        </w:rPr>
        <w:t>分钟，考前需提前准备好不少于</w:t>
      </w:r>
      <w:r>
        <w:rPr>
          <w:rFonts w:ascii="仿宋_GB2312" w:eastAsia="仿宋_GB2312" w:hAnsi="宋体" w:cs="仿宋_GB2312"/>
          <w:sz w:val="24"/>
          <w:szCs w:val="24"/>
        </w:rPr>
        <w:t>7</w:t>
      </w:r>
      <w:r>
        <w:rPr>
          <w:rFonts w:ascii="仿宋_GB2312" w:eastAsia="仿宋_GB2312" w:hAnsi="宋体" w:cs="仿宋_GB2312" w:hint="eastAsia"/>
          <w:sz w:val="24"/>
          <w:szCs w:val="24"/>
        </w:rPr>
        <w:t>份的标准教案，讲课为多媒体教学和黑板教学。（以上内容均不能体现个人信息）</w:t>
      </w:r>
    </w:p>
    <w:p w:rsidR="00A2551A" w:rsidRDefault="00A2551A" w:rsidP="00A2551A">
      <w:pPr>
        <w:widowControl/>
        <w:shd w:val="clear" w:color="auto" w:fill="FFFFFF"/>
        <w:spacing w:line="360" w:lineRule="atLeast"/>
        <w:jc w:val="left"/>
        <w:outlineLvl w:val="0"/>
        <w:rPr>
          <w:rFonts w:ascii="仿宋_GB2312" w:eastAsia="仿宋_GB2312"/>
          <w:b/>
          <w:bCs/>
          <w:sz w:val="24"/>
          <w:szCs w:val="24"/>
        </w:rPr>
      </w:pPr>
    </w:p>
    <w:p w:rsidR="00A2551A" w:rsidRPr="00D05233" w:rsidRDefault="00A2551A" w:rsidP="00A2551A">
      <w:pPr>
        <w:widowControl/>
        <w:shd w:val="clear" w:color="auto" w:fill="FFFFFF"/>
        <w:spacing w:line="360" w:lineRule="atLeast"/>
        <w:jc w:val="left"/>
        <w:outlineLvl w:val="0"/>
        <w:rPr>
          <w:rFonts w:ascii="仿宋_GB2312" w:eastAsia="仿宋_GB2312"/>
          <w:b/>
          <w:bCs/>
          <w:sz w:val="24"/>
          <w:szCs w:val="24"/>
        </w:rPr>
      </w:pPr>
    </w:p>
    <w:p w:rsidR="00A2551A" w:rsidRDefault="00A2551A" w:rsidP="00A2551A">
      <w:pPr>
        <w:widowControl/>
        <w:shd w:val="clear" w:color="auto" w:fill="FFFFFF"/>
        <w:spacing w:line="360" w:lineRule="atLeast"/>
        <w:jc w:val="left"/>
        <w:outlineLvl w:val="0"/>
        <w:rPr>
          <w:rFonts w:ascii="仿宋_GB2312" w:eastAsia="仿宋_GB2312"/>
          <w:b/>
          <w:bCs/>
          <w:sz w:val="24"/>
          <w:szCs w:val="24"/>
        </w:rPr>
      </w:pPr>
    </w:p>
    <w:p w:rsidR="00A2551A" w:rsidRDefault="00A2551A" w:rsidP="00A2551A">
      <w:pPr>
        <w:widowControl/>
        <w:shd w:val="clear" w:color="auto" w:fill="FFFFFF"/>
        <w:spacing w:line="360" w:lineRule="atLeast"/>
        <w:jc w:val="left"/>
        <w:outlineLvl w:val="0"/>
        <w:rPr>
          <w:rFonts w:ascii="仿宋_GB2312" w:eastAsia="仿宋_GB2312"/>
          <w:b/>
          <w:bCs/>
          <w:sz w:val="24"/>
          <w:szCs w:val="24"/>
        </w:rPr>
      </w:pPr>
    </w:p>
    <w:p w:rsidR="00A2551A" w:rsidRDefault="00A2551A" w:rsidP="00A2551A">
      <w:pPr>
        <w:widowControl/>
        <w:shd w:val="clear" w:color="auto" w:fill="FFFFFF"/>
        <w:spacing w:line="360" w:lineRule="atLeast"/>
        <w:jc w:val="left"/>
        <w:outlineLvl w:val="0"/>
        <w:rPr>
          <w:rFonts w:ascii="仿宋_GB2312" w:eastAsia="仿宋_GB2312"/>
          <w:b/>
          <w:bCs/>
          <w:sz w:val="24"/>
          <w:szCs w:val="24"/>
        </w:rPr>
      </w:pPr>
    </w:p>
    <w:p w:rsidR="00A2551A" w:rsidRDefault="00A2551A" w:rsidP="00A2551A">
      <w:pPr>
        <w:widowControl/>
        <w:shd w:val="clear" w:color="auto" w:fill="FFFFFF"/>
        <w:spacing w:line="360" w:lineRule="atLeast"/>
        <w:jc w:val="left"/>
        <w:outlineLvl w:val="0"/>
        <w:rPr>
          <w:rFonts w:ascii="仿宋_GB2312" w:eastAsia="仿宋_GB2312"/>
          <w:b/>
          <w:bCs/>
          <w:sz w:val="24"/>
          <w:szCs w:val="24"/>
        </w:rPr>
      </w:pPr>
    </w:p>
    <w:p w:rsidR="00A2551A" w:rsidRDefault="00A2551A" w:rsidP="00A2551A">
      <w:pPr>
        <w:widowControl/>
        <w:shd w:val="clear" w:color="auto" w:fill="FFFFFF"/>
        <w:spacing w:line="360" w:lineRule="atLeast"/>
        <w:jc w:val="left"/>
        <w:outlineLvl w:val="0"/>
        <w:rPr>
          <w:rFonts w:ascii="仿宋_GB2312" w:eastAsia="仿宋_GB2312"/>
          <w:b/>
          <w:bCs/>
          <w:sz w:val="24"/>
          <w:szCs w:val="24"/>
        </w:rPr>
      </w:pPr>
    </w:p>
    <w:p w:rsidR="00A2551A" w:rsidRDefault="00A2551A" w:rsidP="00A2551A">
      <w:pPr>
        <w:widowControl/>
        <w:shd w:val="clear" w:color="auto" w:fill="FFFFFF"/>
        <w:spacing w:line="360" w:lineRule="atLeast"/>
        <w:jc w:val="left"/>
        <w:outlineLvl w:val="0"/>
        <w:rPr>
          <w:rFonts w:ascii="仿宋_GB2312" w:eastAsia="仿宋_GB2312"/>
          <w:b/>
          <w:bCs/>
          <w:sz w:val="24"/>
          <w:szCs w:val="24"/>
        </w:rPr>
      </w:pPr>
    </w:p>
    <w:p w:rsidR="00A2551A" w:rsidRDefault="00A2551A" w:rsidP="00A2551A">
      <w:pPr>
        <w:widowControl/>
        <w:shd w:val="clear" w:color="auto" w:fill="FFFFFF"/>
        <w:spacing w:line="360" w:lineRule="atLeast"/>
        <w:jc w:val="left"/>
        <w:outlineLvl w:val="0"/>
        <w:rPr>
          <w:rFonts w:ascii="仿宋_GB2312" w:eastAsia="仿宋_GB2312"/>
          <w:b/>
          <w:bCs/>
          <w:sz w:val="24"/>
          <w:szCs w:val="24"/>
        </w:rPr>
      </w:pPr>
    </w:p>
    <w:p w:rsidR="00A2551A" w:rsidRDefault="00A2551A" w:rsidP="00A2551A">
      <w:pPr>
        <w:widowControl/>
        <w:shd w:val="clear" w:color="auto" w:fill="FFFFFF"/>
        <w:spacing w:line="360" w:lineRule="atLeast"/>
        <w:jc w:val="left"/>
        <w:outlineLvl w:val="0"/>
        <w:rPr>
          <w:rFonts w:ascii="仿宋_GB2312" w:eastAsia="仿宋_GB2312"/>
          <w:b/>
          <w:bCs/>
          <w:sz w:val="24"/>
          <w:szCs w:val="24"/>
        </w:rPr>
      </w:pPr>
    </w:p>
    <w:p w:rsidR="00A2551A" w:rsidRDefault="00A2551A" w:rsidP="00A2551A">
      <w:pPr>
        <w:widowControl/>
        <w:shd w:val="clear" w:color="auto" w:fill="FFFFFF"/>
        <w:spacing w:line="360" w:lineRule="atLeast"/>
        <w:jc w:val="left"/>
        <w:outlineLvl w:val="0"/>
        <w:rPr>
          <w:rFonts w:ascii="仿宋_GB2312" w:eastAsia="仿宋_GB2312"/>
          <w:b/>
          <w:bCs/>
          <w:sz w:val="24"/>
          <w:szCs w:val="24"/>
        </w:rPr>
      </w:pPr>
    </w:p>
    <w:p w:rsidR="00A2551A" w:rsidRDefault="00A2551A" w:rsidP="00A2551A">
      <w:pPr>
        <w:widowControl/>
        <w:shd w:val="clear" w:color="auto" w:fill="FFFFFF"/>
        <w:spacing w:line="360" w:lineRule="atLeast"/>
        <w:jc w:val="left"/>
        <w:outlineLvl w:val="0"/>
        <w:rPr>
          <w:rFonts w:ascii="仿宋_GB2312" w:eastAsia="仿宋_GB2312"/>
          <w:b/>
          <w:bCs/>
          <w:sz w:val="24"/>
          <w:szCs w:val="24"/>
        </w:rPr>
      </w:pPr>
    </w:p>
    <w:p w:rsidR="00A2551A" w:rsidRDefault="00A2551A" w:rsidP="00A2551A">
      <w:pPr>
        <w:spacing w:line="440" w:lineRule="exact"/>
        <w:jc w:val="center"/>
        <w:rPr>
          <w:rFonts w:ascii="仿宋_GB2312" w:eastAsia="仿宋_GB2312" w:hAnsi="宋体"/>
          <w:sz w:val="24"/>
          <w:szCs w:val="24"/>
        </w:rPr>
      </w:pPr>
    </w:p>
    <w:p w:rsidR="00A2551A" w:rsidRPr="005039BC" w:rsidRDefault="00A2551A" w:rsidP="00A2551A">
      <w:pPr>
        <w:spacing w:line="440" w:lineRule="exact"/>
        <w:jc w:val="center"/>
        <w:rPr>
          <w:rFonts w:ascii="仿宋_GB2312" w:eastAsia="仿宋_GB2312" w:hAnsi="宋体"/>
          <w:b/>
          <w:bCs/>
          <w:sz w:val="24"/>
          <w:szCs w:val="24"/>
        </w:rPr>
      </w:pPr>
      <w:r w:rsidRPr="00EA3D99">
        <w:rPr>
          <w:rFonts w:ascii="仿宋_GB2312" w:eastAsia="仿宋_GB2312" w:hAnsi="宋体" w:cs="仿宋_GB2312" w:hint="eastAsia"/>
          <w:b/>
          <w:bCs/>
          <w:sz w:val="24"/>
          <w:szCs w:val="24"/>
        </w:rPr>
        <w:lastRenderedPageBreak/>
        <w:t>职业教育</w:t>
      </w:r>
      <w:r w:rsidRPr="005039BC">
        <w:rPr>
          <w:rFonts w:ascii="仿宋_GB2312" w:eastAsia="仿宋_GB2312" w:hAnsi="宋体" w:cs="仿宋_GB2312" w:hint="eastAsia"/>
          <w:b/>
          <w:bCs/>
          <w:sz w:val="24"/>
          <w:szCs w:val="24"/>
        </w:rPr>
        <w:t>笔试考试大纲</w:t>
      </w:r>
    </w:p>
    <w:p w:rsidR="00A2551A" w:rsidRPr="005039BC" w:rsidRDefault="00A2551A" w:rsidP="00A2551A">
      <w:pPr>
        <w:spacing w:line="440" w:lineRule="exact"/>
        <w:jc w:val="center"/>
        <w:rPr>
          <w:rFonts w:ascii="仿宋_GB2312" w:eastAsia="仿宋_GB2312" w:hAnsi="宋体"/>
          <w:b/>
          <w:bCs/>
          <w:sz w:val="24"/>
          <w:szCs w:val="24"/>
        </w:rPr>
      </w:pPr>
    </w:p>
    <w:p w:rsidR="00A2551A" w:rsidRDefault="00A2551A" w:rsidP="00A2551A">
      <w:pPr>
        <w:spacing w:line="360" w:lineRule="auto"/>
        <w:rPr>
          <w:rFonts w:ascii="楷体_GB2312" w:eastAsia="楷体_GB2312" w:hAnsi="宋体"/>
          <w:b/>
          <w:bCs/>
          <w:sz w:val="24"/>
          <w:szCs w:val="24"/>
        </w:rPr>
      </w:pPr>
      <w:r w:rsidRPr="00F94E0E">
        <w:rPr>
          <w:rFonts w:ascii="楷体_GB2312" w:eastAsia="楷体_GB2312" w:hAnsi="宋体" w:cs="楷体_GB2312" w:hint="eastAsia"/>
          <w:b/>
          <w:bCs/>
          <w:sz w:val="24"/>
          <w:szCs w:val="24"/>
        </w:rPr>
        <w:t>一、考试内容</w:t>
      </w:r>
    </w:p>
    <w:p w:rsidR="00A2551A" w:rsidRPr="00F94E0E" w:rsidRDefault="00A2551A" w:rsidP="00A2551A">
      <w:pPr>
        <w:spacing w:line="360" w:lineRule="auto"/>
        <w:rPr>
          <w:rFonts w:ascii="楷体_GB2312" w:eastAsia="楷体_GB2312" w:hAnsi="宋体" w:cs="楷体_GB2312"/>
          <w:b/>
          <w:bCs/>
          <w:kern w:val="0"/>
          <w:sz w:val="24"/>
          <w:szCs w:val="24"/>
        </w:rPr>
      </w:pPr>
      <w:r w:rsidRPr="00F94E0E">
        <w:rPr>
          <w:rFonts w:ascii="楷体_GB2312" w:eastAsia="楷体_GB2312" w:hAnsi="宋体" w:cs="楷体_GB2312"/>
          <w:b/>
          <w:bCs/>
          <w:sz w:val="24"/>
          <w:szCs w:val="24"/>
        </w:rPr>
        <w:t xml:space="preserve">1. </w:t>
      </w:r>
      <w:r w:rsidRPr="00F94E0E">
        <w:rPr>
          <w:rFonts w:ascii="楷体_GB2312" w:eastAsia="楷体_GB2312" w:hAnsi="宋体" w:cs="楷体_GB2312" w:hint="eastAsia"/>
          <w:b/>
          <w:bCs/>
          <w:sz w:val="24"/>
          <w:szCs w:val="24"/>
        </w:rPr>
        <w:t>职业教育的内涵与功能</w:t>
      </w:r>
    </w:p>
    <w:p w:rsidR="00A2551A" w:rsidRPr="00F94E0E" w:rsidRDefault="00A2551A" w:rsidP="00A2551A">
      <w:pPr>
        <w:widowControl/>
        <w:spacing w:line="360" w:lineRule="auto"/>
        <w:ind w:firstLineChars="200" w:firstLine="480"/>
        <w:jc w:val="left"/>
        <w:rPr>
          <w:rFonts w:ascii="楷体_GB2312" w:eastAsia="楷体_GB2312" w:hAnsi="宋体"/>
          <w:sz w:val="24"/>
          <w:szCs w:val="24"/>
        </w:rPr>
      </w:pPr>
      <w:r w:rsidRPr="00F07B69">
        <w:rPr>
          <w:rFonts w:ascii="楷体_GB2312" w:eastAsia="楷体_GB2312" w:hAnsi="宋体" w:cs="楷体_GB2312" w:hint="eastAsia"/>
          <w:sz w:val="24"/>
          <w:szCs w:val="24"/>
        </w:rPr>
        <w:t>了解黄炎培的职业教育思想，理解职业教育的培养目标，掌握职业教育与社会发展之间的关系，掌握职业教育与人之间的关系，</w:t>
      </w:r>
      <w:r w:rsidRPr="00F94E0E">
        <w:rPr>
          <w:rFonts w:ascii="楷体_GB2312" w:eastAsia="楷体_GB2312" w:hAnsi="宋体" w:cs="楷体_GB2312" w:hint="eastAsia"/>
          <w:sz w:val="24"/>
          <w:szCs w:val="24"/>
        </w:rPr>
        <w:t>理解现代职业教育体系的内涵</w:t>
      </w:r>
      <w:r>
        <w:rPr>
          <w:rFonts w:ascii="楷体_GB2312" w:eastAsia="楷体_GB2312" w:hAnsi="宋体" w:cs="楷体_GB2312" w:hint="eastAsia"/>
          <w:sz w:val="24"/>
          <w:szCs w:val="24"/>
        </w:rPr>
        <w:t>，</w:t>
      </w:r>
      <w:r w:rsidRPr="00F94E0E">
        <w:rPr>
          <w:rFonts w:ascii="楷体_GB2312" w:eastAsia="楷体_GB2312" w:hAnsi="宋体" w:cs="楷体_GB2312" w:hint="eastAsia"/>
          <w:sz w:val="24"/>
          <w:szCs w:val="24"/>
        </w:rPr>
        <w:t>理解就业与职业教育之间的关系</w:t>
      </w:r>
      <w:r>
        <w:rPr>
          <w:rFonts w:ascii="楷体_GB2312" w:eastAsia="楷体_GB2312" w:hAnsi="宋体" w:cs="楷体_GB2312" w:hint="eastAsia"/>
          <w:sz w:val="24"/>
          <w:szCs w:val="24"/>
        </w:rPr>
        <w:t>。</w:t>
      </w:r>
    </w:p>
    <w:p w:rsidR="00A2551A" w:rsidRPr="00F94E0E" w:rsidRDefault="00A2551A" w:rsidP="00A2551A">
      <w:pPr>
        <w:pStyle w:val="a3"/>
        <w:spacing w:before="0" w:beforeAutospacing="0" w:after="0" w:afterAutospacing="0" w:line="360" w:lineRule="auto"/>
        <w:rPr>
          <w:rFonts w:ascii="楷体_GB2312" w:eastAsia="楷体_GB2312" w:cs="Times New Roman"/>
          <w:b/>
          <w:bCs/>
          <w:color w:val="000000"/>
        </w:rPr>
      </w:pPr>
      <w:r w:rsidRPr="00F94E0E">
        <w:rPr>
          <w:rFonts w:ascii="楷体_GB2312" w:eastAsia="楷体_GB2312" w:cs="楷体_GB2312"/>
          <w:b/>
          <w:bCs/>
          <w:kern w:val="2"/>
        </w:rPr>
        <w:t>2.</w:t>
      </w:r>
      <w:r w:rsidRPr="00F94E0E">
        <w:rPr>
          <w:rFonts w:ascii="楷体_GB2312" w:eastAsia="楷体_GB2312" w:cs="楷体_GB2312" w:hint="eastAsia"/>
          <w:b/>
          <w:bCs/>
          <w:kern w:val="2"/>
        </w:rPr>
        <w:t>职业院校教师</w:t>
      </w:r>
    </w:p>
    <w:p w:rsidR="00A2551A" w:rsidRPr="00F94E0E" w:rsidRDefault="00A2551A" w:rsidP="00A2551A">
      <w:pPr>
        <w:widowControl/>
        <w:spacing w:line="360" w:lineRule="auto"/>
        <w:ind w:firstLineChars="200" w:firstLine="480"/>
        <w:jc w:val="left"/>
        <w:rPr>
          <w:rFonts w:ascii="楷体_GB2312" w:eastAsia="楷体_GB2312" w:hAnsi="宋体"/>
          <w:sz w:val="24"/>
          <w:szCs w:val="24"/>
        </w:rPr>
      </w:pPr>
      <w:r w:rsidRPr="00F94E0E">
        <w:rPr>
          <w:rFonts w:ascii="楷体_GB2312" w:eastAsia="楷体_GB2312" w:hAnsi="宋体" w:cs="楷体_GB2312" w:hint="eastAsia"/>
          <w:sz w:val="24"/>
          <w:szCs w:val="24"/>
        </w:rPr>
        <w:t>了解职业院校教师职业特点，理解“双师型”教师内涵</w:t>
      </w:r>
      <w:r>
        <w:rPr>
          <w:rFonts w:ascii="楷体_GB2312" w:eastAsia="楷体_GB2312" w:hAnsi="宋体" w:cs="楷体_GB2312" w:hint="eastAsia"/>
          <w:sz w:val="24"/>
          <w:szCs w:val="24"/>
        </w:rPr>
        <w:t>，</w:t>
      </w:r>
      <w:r w:rsidRPr="00F94E0E">
        <w:rPr>
          <w:rFonts w:ascii="楷体_GB2312" w:eastAsia="楷体_GB2312" w:hAnsi="宋体" w:cs="楷体_GB2312" w:hint="eastAsia"/>
          <w:sz w:val="24"/>
          <w:szCs w:val="24"/>
        </w:rPr>
        <w:t>掌握职业院校教师应具有的素质</w:t>
      </w:r>
      <w:r>
        <w:rPr>
          <w:rFonts w:ascii="楷体_GB2312" w:eastAsia="楷体_GB2312" w:hAnsi="宋体" w:cs="楷体_GB2312" w:hint="eastAsia"/>
          <w:sz w:val="24"/>
          <w:szCs w:val="24"/>
        </w:rPr>
        <w:t>，</w:t>
      </w:r>
      <w:r w:rsidRPr="00F94E0E">
        <w:rPr>
          <w:rFonts w:ascii="楷体_GB2312" w:eastAsia="楷体_GB2312" w:hAnsi="宋体" w:cs="楷体_GB2312" w:hint="eastAsia"/>
          <w:sz w:val="24"/>
          <w:szCs w:val="24"/>
        </w:rPr>
        <w:t>理解课程的概念，掌握职业院校课程的特点</w:t>
      </w:r>
      <w:r>
        <w:rPr>
          <w:rFonts w:ascii="楷体_GB2312" w:eastAsia="楷体_GB2312" w:hAnsi="宋体" w:cs="楷体_GB2312" w:hint="eastAsia"/>
          <w:sz w:val="24"/>
          <w:szCs w:val="24"/>
        </w:rPr>
        <w:t>，</w:t>
      </w:r>
      <w:r w:rsidRPr="00F94E0E">
        <w:rPr>
          <w:rFonts w:ascii="楷体_GB2312" w:eastAsia="楷体_GB2312" w:hAnsi="宋体" w:cs="楷体_GB2312" w:hint="eastAsia"/>
          <w:sz w:val="24"/>
          <w:szCs w:val="24"/>
        </w:rPr>
        <w:t>理解职业院校教学的特点，理解教学模式的概念，掌握主要教学模式</w:t>
      </w:r>
      <w:r>
        <w:rPr>
          <w:rFonts w:ascii="楷体_GB2312" w:eastAsia="楷体_GB2312" w:hAnsi="宋体" w:cs="楷体_GB2312" w:hint="eastAsia"/>
          <w:sz w:val="24"/>
          <w:szCs w:val="24"/>
        </w:rPr>
        <w:t>，</w:t>
      </w:r>
      <w:r w:rsidRPr="00F94E0E">
        <w:rPr>
          <w:rFonts w:ascii="楷体_GB2312" w:eastAsia="楷体_GB2312" w:hAnsi="宋体" w:cs="楷体_GB2312" w:hint="eastAsia"/>
          <w:sz w:val="24"/>
          <w:szCs w:val="24"/>
        </w:rPr>
        <w:t>了解职业院校课程开发的理论基础</w:t>
      </w:r>
      <w:r>
        <w:rPr>
          <w:rFonts w:ascii="楷体_GB2312" w:eastAsia="楷体_GB2312" w:hAnsi="宋体" w:cs="楷体_GB2312" w:hint="eastAsia"/>
          <w:sz w:val="24"/>
          <w:szCs w:val="24"/>
        </w:rPr>
        <w:t>，</w:t>
      </w:r>
      <w:r w:rsidRPr="00F94E0E">
        <w:rPr>
          <w:rFonts w:ascii="楷体_GB2312" w:eastAsia="楷体_GB2312" w:hAnsi="宋体" w:cs="楷体_GB2312" w:hint="eastAsia"/>
          <w:sz w:val="24"/>
          <w:szCs w:val="24"/>
        </w:rPr>
        <w:t>了解职业院校学生的特点，理解学生管理的概念</w:t>
      </w:r>
      <w:r>
        <w:rPr>
          <w:rFonts w:ascii="楷体_GB2312" w:eastAsia="楷体_GB2312" w:hAnsi="宋体" w:cs="楷体_GB2312" w:hint="eastAsia"/>
          <w:sz w:val="24"/>
          <w:szCs w:val="24"/>
        </w:rPr>
        <w:t>。</w:t>
      </w:r>
    </w:p>
    <w:p w:rsidR="00A2551A" w:rsidRPr="00F94E0E" w:rsidRDefault="00A2551A" w:rsidP="00A2551A">
      <w:pPr>
        <w:pStyle w:val="a3"/>
        <w:spacing w:before="0" w:beforeAutospacing="0" w:after="0" w:afterAutospacing="0" w:line="360" w:lineRule="auto"/>
        <w:rPr>
          <w:rFonts w:ascii="楷体_GB2312" w:eastAsia="楷体_GB2312" w:cs="Times New Roman"/>
          <w:b/>
          <w:bCs/>
          <w:color w:val="000000"/>
        </w:rPr>
      </w:pPr>
      <w:r w:rsidRPr="00F94E0E">
        <w:rPr>
          <w:rFonts w:ascii="楷体_GB2312" w:eastAsia="楷体_GB2312" w:cs="楷体_GB2312"/>
          <w:b/>
          <w:bCs/>
          <w:kern w:val="2"/>
        </w:rPr>
        <w:t>3.</w:t>
      </w:r>
      <w:r w:rsidRPr="00F94E0E">
        <w:rPr>
          <w:rFonts w:ascii="楷体_GB2312" w:eastAsia="楷体_GB2312" w:cs="楷体_GB2312" w:hint="eastAsia"/>
          <w:b/>
          <w:bCs/>
          <w:kern w:val="2"/>
        </w:rPr>
        <w:t>职业教育时事理论</w:t>
      </w:r>
    </w:p>
    <w:p w:rsidR="00A2551A" w:rsidRPr="004D347A" w:rsidRDefault="00A2551A" w:rsidP="00A2551A">
      <w:pPr>
        <w:widowControl/>
        <w:spacing w:line="360" w:lineRule="auto"/>
        <w:ind w:firstLineChars="200" w:firstLine="480"/>
        <w:jc w:val="left"/>
        <w:rPr>
          <w:rFonts w:ascii="楷体_GB2312" w:eastAsia="楷体_GB2312" w:hAnsi="宋体"/>
          <w:sz w:val="24"/>
          <w:szCs w:val="24"/>
        </w:rPr>
      </w:pPr>
      <w:r w:rsidRPr="004D347A">
        <w:rPr>
          <w:rFonts w:ascii="楷体_GB2312" w:eastAsia="楷体_GB2312" w:hAnsi="宋体" w:cs="楷体_GB2312" w:hint="eastAsia"/>
          <w:sz w:val="24"/>
          <w:szCs w:val="24"/>
        </w:rPr>
        <w:t>了解《职业教育法》，掌握《中华人民共和国教师法》中规定的教师应当履行的义务，掌握习近平总书记在《全国高校思想政治工作会议上的讲话》，了解“一带一路”、职业教育现代化、“中国制造</w:t>
      </w:r>
      <w:r w:rsidRPr="004D347A">
        <w:rPr>
          <w:rFonts w:ascii="楷体_GB2312" w:eastAsia="楷体_GB2312" w:hAnsi="宋体" w:cs="楷体_GB2312"/>
          <w:sz w:val="24"/>
          <w:szCs w:val="24"/>
        </w:rPr>
        <w:t>2025</w:t>
      </w:r>
      <w:r w:rsidRPr="004D347A">
        <w:rPr>
          <w:rFonts w:ascii="楷体_GB2312" w:eastAsia="楷体_GB2312" w:hAnsi="宋体" w:cs="楷体_GB2312" w:hint="eastAsia"/>
          <w:sz w:val="24"/>
          <w:szCs w:val="24"/>
        </w:rPr>
        <w:t>”、鲁班工坊以及国家现代职业教育改革创新示范区等</w:t>
      </w:r>
      <w:r>
        <w:rPr>
          <w:rFonts w:ascii="楷体_GB2312" w:eastAsia="楷体_GB2312" w:hAnsi="宋体" w:cs="楷体_GB2312" w:hint="eastAsia"/>
          <w:sz w:val="24"/>
          <w:szCs w:val="24"/>
        </w:rPr>
        <w:t>。</w:t>
      </w:r>
    </w:p>
    <w:p w:rsidR="00A2551A" w:rsidRDefault="00A2551A" w:rsidP="00A2551A">
      <w:pPr>
        <w:spacing w:line="360" w:lineRule="auto"/>
        <w:rPr>
          <w:rFonts w:ascii="仿宋_GB2312" w:eastAsia="仿宋_GB2312" w:hAnsi="宋体"/>
          <w:sz w:val="24"/>
          <w:szCs w:val="24"/>
        </w:rPr>
      </w:pPr>
      <w:r w:rsidRPr="005039BC">
        <w:rPr>
          <w:rFonts w:ascii="仿宋_GB2312" w:eastAsia="仿宋_GB2312" w:hAnsi="宋体" w:cs="仿宋_GB2312" w:hint="eastAsia"/>
          <w:b/>
          <w:bCs/>
          <w:sz w:val="24"/>
          <w:szCs w:val="24"/>
        </w:rPr>
        <w:t>二、考试时间：</w:t>
      </w:r>
      <w:r>
        <w:rPr>
          <w:rFonts w:ascii="仿宋_GB2312" w:eastAsia="仿宋_GB2312" w:hAnsi="宋体" w:cs="仿宋_GB2312"/>
          <w:b/>
          <w:bCs/>
          <w:sz w:val="24"/>
          <w:szCs w:val="24"/>
        </w:rPr>
        <w:t>9</w:t>
      </w:r>
      <w:r w:rsidRPr="005039BC">
        <w:rPr>
          <w:rFonts w:ascii="仿宋_GB2312" w:eastAsia="仿宋_GB2312" w:hAnsi="宋体" w:cs="仿宋_GB2312"/>
          <w:b/>
          <w:bCs/>
          <w:sz w:val="24"/>
          <w:szCs w:val="24"/>
        </w:rPr>
        <w:t>0</w:t>
      </w:r>
      <w:r w:rsidRPr="005039BC">
        <w:rPr>
          <w:rFonts w:ascii="仿宋_GB2312" w:eastAsia="仿宋_GB2312" w:hAnsi="宋体" w:cs="仿宋_GB2312" w:hint="eastAsia"/>
          <w:b/>
          <w:bCs/>
          <w:sz w:val="24"/>
          <w:szCs w:val="24"/>
        </w:rPr>
        <w:t>分钟</w:t>
      </w:r>
    </w:p>
    <w:p w:rsidR="00A2551A" w:rsidRDefault="00A2551A" w:rsidP="00A2551A">
      <w:pPr>
        <w:spacing w:line="360" w:lineRule="auto"/>
        <w:rPr>
          <w:rFonts w:ascii="仿宋_GB2312" w:eastAsia="仿宋_GB2312" w:hAnsi="宋体"/>
          <w:sz w:val="24"/>
          <w:szCs w:val="24"/>
        </w:rPr>
      </w:pPr>
    </w:p>
    <w:p w:rsidR="00A2551A" w:rsidRDefault="00A2551A" w:rsidP="00A2551A">
      <w:pPr>
        <w:spacing w:line="360" w:lineRule="auto"/>
        <w:rPr>
          <w:rFonts w:ascii="仿宋_GB2312" w:eastAsia="仿宋_GB2312" w:hAnsi="宋体"/>
          <w:sz w:val="24"/>
          <w:szCs w:val="24"/>
        </w:rPr>
      </w:pPr>
    </w:p>
    <w:p w:rsidR="00A2551A" w:rsidRDefault="00A2551A" w:rsidP="00A2551A">
      <w:pPr>
        <w:spacing w:line="360" w:lineRule="auto"/>
        <w:rPr>
          <w:rFonts w:ascii="仿宋_GB2312" w:eastAsia="仿宋_GB2312" w:hAnsi="宋体"/>
          <w:sz w:val="24"/>
          <w:szCs w:val="24"/>
        </w:rPr>
      </w:pPr>
    </w:p>
    <w:p w:rsidR="00A2551A" w:rsidRDefault="00A2551A" w:rsidP="00A2551A">
      <w:pPr>
        <w:spacing w:line="360" w:lineRule="auto"/>
        <w:rPr>
          <w:rFonts w:ascii="仿宋_GB2312" w:eastAsia="仿宋_GB2312" w:hAnsi="宋体"/>
          <w:sz w:val="24"/>
          <w:szCs w:val="24"/>
        </w:rPr>
      </w:pPr>
    </w:p>
    <w:p w:rsidR="00A2551A" w:rsidRDefault="00A2551A" w:rsidP="00A2551A">
      <w:pPr>
        <w:spacing w:line="360" w:lineRule="auto"/>
        <w:rPr>
          <w:rFonts w:ascii="仿宋_GB2312" w:eastAsia="仿宋_GB2312" w:hAnsi="宋体"/>
          <w:sz w:val="24"/>
          <w:szCs w:val="24"/>
        </w:rPr>
      </w:pPr>
    </w:p>
    <w:p w:rsidR="00A2551A" w:rsidRDefault="00A2551A" w:rsidP="00A2551A">
      <w:pPr>
        <w:spacing w:line="360" w:lineRule="auto"/>
        <w:rPr>
          <w:rFonts w:ascii="仿宋_GB2312" w:eastAsia="仿宋_GB2312" w:hAnsi="宋体"/>
          <w:sz w:val="24"/>
          <w:szCs w:val="24"/>
        </w:rPr>
      </w:pPr>
    </w:p>
    <w:p w:rsidR="00A2551A" w:rsidRDefault="00A2551A" w:rsidP="00A2551A">
      <w:pPr>
        <w:spacing w:line="360" w:lineRule="auto"/>
        <w:rPr>
          <w:rFonts w:ascii="仿宋_GB2312" w:eastAsia="仿宋_GB2312" w:hAnsi="宋体"/>
          <w:sz w:val="24"/>
          <w:szCs w:val="24"/>
        </w:rPr>
      </w:pPr>
    </w:p>
    <w:p w:rsidR="00A2551A" w:rsidRDefault="00A2551A" w:rsidP="00A2551A">
      <w:pPr>
        <w:spacing w:line="360" w:lineRule="auto"/>
        <w:rPr>
          <w:rFonts w:ascii="仿宋_GB2312" w:eastAsia="仿宋_GB2312" w:hAnsi="宋体"/>
          <w:sz w:val="24"/>
          <w:szCs w:val="24"/>
        </w:rPr>
      </w:pPr>
    </w:p>
    <w:p w:rsidR="00A2551A" w:rsidRDefault="00A2551A" w:rsidP="00A2551A">
      <w:pPr>
        <w:spacing w:line="360" w:lineRule="auto"/>
        <w:rPr>
          <w:rFonts w:ascii="仿宋_GB2312" w:eastAsia="仿宋_GB2312" w:hAnsi="宋体"/>
          <w:sz w:val="24"/>
          <w:szCs w:val="24"/>
        </w:rPr>
      </w:pPr>
    </w:p>
    <w:p w:rsidR="00A2551A" w:rsidRDefault="00A2551A" w:rsidP="00A2551A">
      <w:pPr>
        <w:spacing w:line="360" w:lineRule="auto"/>
        <w:rPr>
          <w:rFonts w:ascii="仿宋_GB2312" w:eastAsia="仿宋_GB2312" w:hAnsi="宋体"/>
          <w:sz w:val="24"/>
          <w:szCs w:val="24"/>
        </w:rPr>
      </w:pPr>
    </w:p>
    <w:p w:rsidR="00A2551A" w:rsidRDefault="00A2551A" w:rsidP="00A2551A">
      <w:pPr>
        <w:spacing w:line="360" w:lineRule="auto"/>
        <w:rPr>
          <w:rFonts w:ascii="仿宋_GB2312" w:eastAsia="仿宋_GB2312" w:hAnsi="宋体"/>
          <w:sz w:val="24"/>
          <w:szCs w:val="24"/>
        </w:rPr>
      </w:pPr>
    </w:p>
    <w:p w:rsidR="00A2551A" w:rsidRDefault="00A2551A" w:rsidP="00A2551A">
      <w:pPr>
        <w:spacing w:line="360" w:lineRule="auto"/>
        <w:rPr>
          <w:rFonts w:ascii="仿宋_GB2312" w:eastAsia="仿宋_GB2312" w:hAnsi="宋体"/>
          <w:sz w:val="24"/>
          <w:szCs w:val="24"/>
        </w:rPr>
      </w:pPr>
    </w:p>
    <w:p w:rsidR="00A2551A" w:rsidRDefault="00A2551A" w:rsidP="00A2551A">
      <w:pPr>
        <w:spacing w:line="360" w:lineRule="auto"/>
        <w:rPr>
          <w:rFonts w:ascii="仿宋_GB2312" w:eastAsia="仿宋_GB2312" w:hAnsi="宋体"/>
          <w:sz w:val="24"/>
          <w:szCs w:val="24"/>
        </w:rPr>
      </w:pPr>
    </w:p>
    <w:p w:rsidR="00A2551A" w:rsidRDefault="00A2551A" w:rsidP="00A2551A">
      <w:pPr>
        <w:spacing w:line="440" w:lineRule="exact"/>
        <w:jc w:val="center"/>
        <w:rPr>
          <w:rFonts w:ascii="仿宋_GB2312" w:eastAsia="仿宋_GB2312" w:hAnsi="宋体"/>
          <w:b/>
          <w:bCs/>
          <w:sz w:val="24"/>
          <w:szCs w:val="24"/>
        </w:rPr>
      </w:pPr>
      <w:r>
        <w:rPr>
          <w:rFonts w:ascii="仿宋_GB2312" w:eastAsia="仿宋_GB2312" w:hAnsi="宋体" w:cs="仿宋_GB2312" w:hint="eastAsia"/>
          <w:b/>
          <w:bCs/>
          <w:sz w:val="24"/>
          <w:szCs w:val="24"/>
        </w:rPr>
        <w:t>软件工程专业</w:t>
      </w:r>
      <w:r w:rsidRPr="005039BC">
        <w:rPr>
          <w:rFonts w:ascii="仿宋_GB2312" w:eastAsia="仿宋_GB2312" w:hAnsi="宋体" w:cs="仿宋_GB2312" w:hint="eastAsia"/>
          <w:b/>
          <w:bCs/>
          <w:sz w:val="24"/>
          <w:szCs w:val="24"/>
        </w:rPr>
        <w:t>笔试考试大纲</w:t>
      </w:r>
    </w:p>
    <w:p w:rsidR="00A2551A" w:rsidRPr="005039BC" w:rsidRDefault="00A2551A" w:rsidP="00A2551A">
      <w:pPr>
        <w:spacing w:line="440" w:lineRule="exact"/>
        <w:jc w:val="center"/>
        <w:rPr>
          <w:rFonts w:ascii="仿宋_GB2312" w:eastAsia="仿宋_GB2312" w:hAnsi="宋体"/>
          <w:b/>
          <w:bCs/>
          <w:sz w:val="24"/>
          <w:szCs w:val="24"/>
        </w:rPr>
      </w:pPr>
    </w:p>
    <w:p w:rsidR="00A2551A" w:rsidRPr="005039BC" w:rsidRDefault="00A2551A" w:rsidP="00A2551A">
      <w:pPr>
        <w:spacing w:line="440" w:lineRule="exact"/>
        <w:jc w:val="center"/>
        <w:rPr>
          <w:rFonts w:ascii="仿宋_GB2312" w:eastAsia="仿宋_GB2312" w:hAnsi="宋体"/>
          <w:b/>
          <w:bCs/>
          <w:sz w:val="24"/>
          <w:szCs w:val="24"/>
        </w:rPr>
      </w:pPr>
    </w:p>
    <w:p w:rsidR="00A2551A" w:rsidRPr="005039BC" w:rsidRDefault="00A2551A" w:rsidP="00A2551A">
      <w:pPr>
        <w:numPr>
          <w:ilvl w:val="0"/>
          <w:numId w:val="5"/>
        </w:numPr>
        <w:spacing w:line="440" w:lineRule="exact"/>
        <w:rPr>
          <w:rFonts w:ascii="仿宋_GB2312" w:eastAsia="仿宋_GB2312" w:hAnsi="宋体"/>
          <w:b/>
          <w:bCs/>
          <w:sz w:val="24"/>
          <w:szCs w:val="24"/>
        </w:rPr>
      </w:pPr>
      <w:r w:rsidRPr="005039BC">
        <w:rPr>
          <w:rFonts w:ascii="仿宋_GB2312" w:eastAsia="仿宋_GB2312" w:hAnsi="宋体" w:cs="仿宋_GB2312" w:hint="eastAsia"/>
          <w:b/>
          <w:bCs/>
          <w:sz w:val="24"/>
          <w:szCs w:val="24"/>
        </w:rPr>
        <w:t>考试内容</w:t>
      </w:r>
    </w:p>
    <w:p w:rsidR="00A2551A" w:rsidRPr="005039BC" w:rsidRDefault="00A2551A" w:rsidP="00A2551A">
      <w:pPr>
        <w:spacing w:line="440" w:lineRule="exact"/>
        <w:rPr>
          <w:rFonts w:ascii="仿宋_GB2312" w:eastAsia="仿宋_GB2312" w:hAnsi="宋体" w:cs="仿宋_GB2312"/>
          <w:b/>
          <w:bCs/>
          <w:kern w:val="0"/>
          <w:sz w:val="24"/>
          <w:szCs w:val="24"/>
        </w:rPr>
      </w:pPr>
      <w:r w:rsidRPr="005039BC">
        <w:rPr>
          <w:rFonts w:ascii="仿宋_GB2312" w:eastAsia="仿宋_GB2312" w:hAnsi="宋体" w:cs="仿宋_GB2312"/>
          <w:b/>
          <w:bCs/>
          <w:kern w:val="0"/>
          <w:sz w:val="24"/>
          <w:szCs w:val="24"/>
        </w:rPr>
        <w:t>1.</w:t>
      </w:r>
      <w:r w:rsidRPr="00CA7978">
        <w:rPr>
          <w:rFonts w:ascii="仿宋_GB2312" w:eastAsia="仿宋_GB2312" w:hAnsi="宋体" w:cs="仿宋_GB2312" w:hint="eastAsia"/>
          <w:b/>
          <w:bCs/>
          <w:kern w:val="0"/>
          <w:sz w:val="24"/>
          <w:szCs w:val="24"/>
        </w:rPr>
        <w:t>基础知识</w:t>
      </w:r>
      <w:r w:rsidRPr="005039BC">
        <w:rPr>
          <w:rFonts w:ascii="仿宋_GB2312" w:eastAsia="仿宋_GB2312" w:hAnsi="宋体" w:cs="仿宋_GB2312" w:hint="eastAsia"/>
          <w:b/>
          <w:bCs/>
          <w:kern w:val="0"/>
          <w:sz w:val="24"/>
          <w:szCs w:val="24"/>
        </w:rPr>
        <w:t>：</w:t>
      </w:r>
    </w:p>
    <w:p w:rsidR="00A2551A" w:rsidRDefault="00A2551A" w:rsidP="00A2551A">
      <w:pPr>
        <w:pStyle w:val="a3"/>
        <w:spacing w:before="0" w:beforeAutospacing="0" w:after="0" w:afterAutospacing="0" w:line="440" w:lineRule="exact"/>
        <w:ind w:firstLineChars="200" w:firstLine="480"/>
        <w:rPr>
          <w:rFonts w:ascii="仿宋_GB2312" w:eastAsia="仿宋_GB2312" w:cs="Times New Roman"/>
          <w:color w:val="000000"/>
        </w:rPr>
      </w:pPr>
      <w:r w:rsidRPr="004C6F13">
        <w:rPr>
          <w:rFonts w:ascii="仿宋_GB2312" w:eastAsia="仿宋_GB2312" w:cs="仿宋_GB2312" w:hint="eastAsia"/>
          <w:color w:val="000000"/>
        </w:rPr>
        <w:t>掌握数据算法分析、数据库知识、软件工程基本知识、软件设计基础、结构化程序设计、应用程序开发等软件设计基础知识；面向对象分析、面向对象程序设计语言、对象系统设计步骤、对象关系及其实现、标准模块</w:t>
      </w:r>
      <w:proofErr w:type="gramStart"/>
      <w:r w:rsidRPr="004C6F13">
        <w:rPr>
          <w:rFonts w:ascii="仿宋_GB2312" w:eastAsia="仿宋_GB2312" w:cs="仿宋_GB2312" w:hint="eastAsia"/>
          <w:color w:val="000000"/>
        </w:rPr>
        <w:t>库及其</w:t>
      </w:r>
      <w:proofErr w:type="gramEnd"/>
      <w:r w:rsidRPr="004C6F13">
        <w:rPr>
          <w:rFonts w:ascii="仿宋_GB2312" w:eastAsia="仿宋_GB2312" w:cs="仿宋_GB2312" w:hint="eastAsia"/>
          <w:color w:val="000000"/>
        </w:rPr>
        <w:t>程序设计等面向对象编程思想；软件开发过程描述、主要软件开发方法、系统建模、体系结构设计、软件测试进化等软件工程理论</w:t>
      </w:r>
      <w:r w:rsidRPr="00CA7978">
        <w:rPr>
          <w:rFonts w:ascii="仿宋_GB2312" w:eastAsia="仿宋_GB2312" w:cs="仿宋_GB2312" w:hint="eastAsia"/>
          <w:color w:val="000000"/>
        </w:rPr>
        <w:t>。</w:t>
      </w:r>
    </w:p>
    <w:p w:rsidR="00A2551A" w:rsidRDefault="00A2551A" w:rsidP="00A2551A">
      <w:pPr>
        <w:spacing w:line="440" w:lineRule="exact"/>
        <w:rPr>
          <w:rFonts w:ascii="仿宋_GB2312" w:eastAsia="仿宋_GB2312" w:hAnsi="宋体" w:cs="仿宋_GB2312"/>
          <w:b/>
          <w:bCs/>
          <w:kern w:val="0"/>
          <w:sz w:val="24"/>
          <w:szCs w:val="24"/>
        </w:rPr>
      </w:pPr>
      <w:r w:rsidRPr="00CA7978">
        <w:rPr>
          <w:rFonts w:ascii="仿宋_GB2312" w:eastAsia="仿宋_GB2312" w:hAnsi="宋体" w:cs="仿宋_GB2312"/>
          <w:b/>
          <w:bCs/>
          <w:kern w:val="0"/>
          <w:sz w:val="24"/>
          <w:szCs w:val="24"/>
        </w:rPr>
        <w:t>2.</w:t>
      </w:r>
      <w:r>
        <w:rPr>
          <w:rFonts w:ascii="仿宋_GB2312" w:eastAsia="仿宋_GB2312" w:hAnsi="宋体" w:cs="仿宋_GB2312" w:hint="eastAsia"/>
          <w:b/>
          <w:bCs/>
          <w:kern w:val="0"/>
          <w:sz w:val="24"/>
          <w:szCs w:val="24"/>
        </w:rPr>
        <w:t>专业技术</w:t>
      </w:r>
      <w:r w:rsidRPr="00CA7978">
        <w:rPr>
          <w:rFonts w:ascii="仿宋_GB2312" w:eastAsia="仿宋_GB2312" w:hAnsi="宋体" w:cs="仿宋_GB2312" w:hint="eastAsia"/>
          <w:b/>
          <w:bCs/>
          <w:kern w:val="0"/>
          <w:sz w:val="24"/>
          <w:szCs w:val="24"/>
        </w:rPr>
        <w:t>：</w:t>
      </w:r>
    </w:p>
    <w:p w:rsidR="00A2551A" w:rsidRPr="009034D4" w:rsidRDefault="00A2551A" w:rsidP="00A2551A">
      <w:pPr>
        <w:pStyle w:val="a3"/>
        <w:spacing w:before="0" w:beforeAutospacing="0" w:after="0" w:afterAutospacing="0" w:line="440" w:lineRule="exact"/>
        <w:ind w:firstLineChars="200" w:firstLine="480"/>
        <w:rPr>
          <w:rFonts w:ascii="仿宋_GB2312" w:eastAsia="仿宋_GB2312" w:cs="Times New Roman"/>
          <w:color w:val="000000"/>
        </w:rPr>
      </w:pPr>
      <w:r w:rsidRPr="009034D4">
        <w:rPr>
          <w:rFonts w:ascii="仿宋_GB2312" w:eastAsia="仿宋_GB2312" w:cs="仿宋_GB2312" w:hint="eastAsia"/>
          <w:color w:val="000000"/>
        </w:rPr>
        <w:t>精通</w:t>
      </w:r>
      <w:r w:rsidRPr="009034D4">
        <w:rPr>
          <w:rFonts w:ascii="仿宋_GB2312" w:eastAsia="仿宋_GB2312" w:cs="仿宋_GB2312"/>
          <w:color w:val="000000"/>
        </w:rPr>
        <w:t>C#</w:t>
      </w:r>
      <w:r w:rsidRPr="009034D4">
        <w:rPr>
          <w:rFonts w:ascii="仿宋_GB2312" w:eastAsia="仿宋_GB2312" w:cs="仿宋_GB2312" w:hint="eastAsia"/>
          <w:color w:val="000000"/>
        </w:rPr>
        <w:t>和</w:t>
      </w:r>
      <w:r w:rsidRPr="009034D4">
        <w:rPr>
          <w:rFonts w:ascii="仿宋_GB2312" w:eastAsia="仿宋_GB2312" w:cs="仿宋_GB2312"/>
          <w:color w:val="000000"/>
        </w:rPr>
        <w:t>C++</w:t>
      </w:r>
      <w:r w:rsidRPr="009034D4">
        <w:rPr>
          <w:rFonts w:ascii="仿宋_GB2312" w:eastAsia="仿宋_GB2312" w:cs="仿宋_GB2312" w:hint="eastAsia"/>
          <w:color w:val="000000"/>
        </w:rPr>
        <w:t>语言，精通</w:t>
      </w:r>
      <w:r w:rsidRPr="009034D4">
        <w:rPr>
          <w:rFonts w:ascii="仿宋_GB2312" w:eastAsia="仿宋_GB2312" w:cs="仿宋_GB2312"/>
          <w:color w:val="000000"/>
        </w:rPr>
        <w:t>window</w:t>
      </w:r>
      <w:r w:rsidRPr="009034D4">
        <w:rPr>
          <w:rFonts w:ascii="仿宋_GB2312" w:eastAsia="仿宋_GB2312" w:cs="仿宋_GB2312" w:hint="eastAsia"/>
          <w:color w:val="000000"/>
        </w:rPr>
        <w:t>应用程序开发和</w:t>
      </w:r>
      <w:proofErr w:type="spellStart"/>
      <w:r w:rsidRPr="009034D4">
        <w:rPr>
          <w:rFonts w:ascii="仿宋_GB2312" w:eastAsia="仿宋_GB2312" w:cs="仿宋_GB2312"/>
          <w:color w:val="000000"/>
        </w:rPr>
        <w:t>linux</w:t>
      </w:r>
      <w:proofErr w:type="spellEnd"/>
      <w:r w:rsidRPr="009034D4">
        <w:rPr>
          <w:rFonts w:ascii="仿宋_GB2312" w:eastAsia="仿宋_GB2312" w:cs="仿宋_GB2312" w:hint="eastAsia"/>
          <w:color w:val="000000"/>
        </w:rPr>
        <w:t>应用程序开发；</w:t>
      </w:r>
    </w:p>
    <w:p w:rsidR="00A2551A" w:rsidRPr="009034D4" w:rsidRDefault="00A2551A" w:rsidP="00A2551A">
      <w:pPr>
        <w:pStyle w:val="a3"/>
        <w:spacing w:before="0" w:beforeAutospacing="0" w:after="0" w:afterAutospacing="0" w:line="440" w:lineRule="exact"/>
        <w:ind w:firstLineChars="200" w:firstLine="480"/>
        <w:rPr>
          <w:rFonts w:ascii="仿宋_GB2312" w:eastAsia="仿宋_GB2312" w:cs="Times New Roman"/>
          <w:color w:val="000000"/>
        </w:rPr>
      </w:pPr>
      <w:r w:rsidRPr="009034D4">
        <w:rPr>
          <w:rFonts w:ascii="仿宋_GB2312" w:eastAsia="仿宋_GB2312" w:cs="仿宋_GB2312" w:hint="eastAsia"/>
          <w:color w:val="000000"/>
        </w:rPr>
        <w:t>精通</w:t>
      </w:r>
      <w:r w:rsidRPr="009034D4">
        <w:rPr>
          <w:rFonts w:ascii="仿宋_GB2312" w:eastAsia="仿宋_GB2312" w:cs="仿宋_GB2312"/>
          <w:color w:val="000000"/>
        </w:rPr>
        <w:t>.Net</w:t>
      </w:r>
      <w:r w:rsidRPr="009034D4">
        <w:rPr>
          <w:rFonts w:ascii="仿宋_GB2312" w:eastAsia="仿宋_GB2312" w:cs="仿宋_GB2312" w:hint="eastAsia"/>
          <w:color w:val="000000"/>
        </w:rPr>
        <w:t>技术，主要包括服务器及客户端程序架构开发；</w:t>
      </w:r>
    </w:p>
    <w:p w:rsidR="00A2551A" w:rsidRPr="009034D4" w:rsidRDefault="00A2551A" w:rsidP="00A2551A">
      <w:pPr>
        <w:pStyle w:val="a3"/>
        <w:spacing w:before="0" w:beforeAutospacing="0" w:after="0" w:afterAutospacing="0" w:line="440" w:lineRule="exact"/>
        <w:ind w:firstLineChars="200" w:firstLine="480"/>
        <w:rPr>
          <w:rFonts w:ascii="仿宋_GB2312" w:eastAsia="仿宋_GB2312" w:cs="Times New Roman"/>
          <w:color w:val="000000"/>
        </w:rPr>
      </w:pPr>
      <w:r w:rsidRPr="009034D4">
        <w:rPr>
          <w:rFonts w:ascii="仿宋_GB2312" w:eastAsia="仿宋_GB2312" w:cs="仿宋_GB2312" w:hint="eastAsia"/>
          <w:color w:val="000000"/>
        </w:rPr>
        <w:t>掌握编程语言</w:t>
      </w:r>
      <w:r w:rsidRPr="009034D4">
        <w:rPr>
          <w:rFonts w:ascii="仿宋_GB2312" w:eastAsia="仿宋_GB2312" w:cs="仿宋_GB2312"/>
          <w:color w:val="000000"/>
        </w:rPr>
        <w:t>(C++</w:t>
      </w:r>
      <w:r w:rsidRPr="009034D4">
        <w:rPr>
          <w:rFonts w:ascii="仿宋_GB2312" w:eastAsia="仿宋_GB2312" w:cs="仿宋_GB2312" w:hint="eastAsia"/>
          <w:color w:val="000000"/>
        </w:rPr>
        <w:t>、</w:t>
      </w:r>
      <w:r w:rsidRPr="009034D4">
        <w:rPr>
          <w:rFonts w:ascii="仿宋_GB2312" w:eastAsia="仿宋_GB2312" w:cs="仿宋_GB2312"/>
          <w:color w:val="000000"/>
        </w:rPr>
        <w:t>JAVA</w:t>
      </w:r>
      <w:r w:rsidRPr="009034D4">
        <w:rPr>
          <w:rFonts w:ascii="仿宋_GB2312" w:eastAsia="仿宋_GB2312" w:cs="仿宋_GB2312" w:hint="eastAsia"/>
          <w:color w:val="000000"/>
        </w:rPr>
        <w:t>，</w:t>
      </w:r>
      <w:proofErr w:type="spellStart"/>
      <w:r w:rsidRPr="009034D4">
        <w:rPr>
          <w:rFonts w:ascii="仿宋_GB2312" w:eastAsia="仿宋_GB2312" w:cs="仿宋_GB2312"/>
          <w:color w:val="000000"/>
        </w:rPr>
        <w:t>SQLserver</w:t>
      </w:r>
      <w:proofErr w:type="spellEnd"/>
      <w:r w:rsidRPr="009034D4">
        <w:rPr>
          <w:rFonts w:ascii="仿宋_GB2312" w:eastAsia="仿宋_GB2312" w:cs="仿宋_GB2312"/>
          <w:color w:val="000000"/>
        </w:rPr>
        <w:t xml:space="preserve"> )</w:t>
      </w:r>
      <w:r w:rsidRPr="009034D4">
        <w:rPr>
          <w:rFonts w:ascii="仿宋_GB2312" w:eastAsia="仿宋_GB2312" w:cs="仿宋_GB2312" w:hint="eastAsia"/>
          <w:color w:val="000000"/>
        </w:rPr>
        <w:t>，熟悉软件开发周期；</w:t>
      </w:r>
    </w:p>
    <w:p w:rsidR="00A2551A" w:rsidRPr="009034D4" w:rsidRDefault="00A2551A" w:rsidP="00A2551A">
      <w:pPr>
        <w:pStyle w:val="a3"/>
        <w:spacing w:before="0" w:beforeAutospacing="0" w:after="0" w:afterAutospacing="0" w:line="440" w:lineRule="exact"/>
        <w:ind w:firstLineChars="200" w:firstLine="480"/>
        <w:rPr>
          <w:rFonts w:ascii="仿宋_GB2312" w:eastAsia="仿宋_GB2312" w:cs="Times New Roman"/>
          <w:color w:val="000000"/>
        </w:rPr>
      </w:pPr>
      <w:r w:rsidRPr="009034D4">
        <w:rPr>
          <w:rFonts w:ascii="仿宋_GB2312" w:eastAsia="仿宋_GB2312" w:cs="仿宋_GB2312" w:hint="eastAsia"/>
          <w:color w:val="000000"/>
        </w:rPr>
        <w:t>精通</w:t>
      </w:r>
      <w:r w:rsidRPr="009034D4">
        <w:rPr>
          <w:rFonts w:ascii="仿宋_GB2312" w:eastAsia="仿宋_GB2312" w:cs="仿宋_GB2312"/>
          <w:color w:val="000000"/>
        </w:rPr>
        <w:t>J2EE</w:t>
      </w:r>
      <w:r w:rsidRPr="009034D4">
        <w:rPr>
          <w:rFonts w:ascii="仿宋_GB2312" w:eastAsia="仿宋_GB2312" w:cs="仿宋_GB2312" w:hint="eastAsia"/>
          <w:color w:val="000000"/>
        </w:rPr>
        <w:t>开发框架，通过</w:t>
      </w:r>
      <w:r w:rsidRPr="009034D4">
        <w:rPr>
          <w:rFonts w:ascii="仿宋_GB2312" w:eastAsia="仿宋_GB2312" w:cs="仿宋_GB2312"/>
          <w:color w:val="000000"/>
        </w:rPr>
        <w:t>Tomcat</w:t>
      </w:r>
      <w:r w:rsidRPr="009034D4">
        <w:rPr>
          <w:rFonts w:ascii="仿宋_GB2312" w:eastAsia="仿宋_GB2312" w:cs="仿宋_GB2312" w:hint="eastAsia"/>
          <w:color w:val="000000"/>
        </w:rPr>
        <w:t>、</w:t>
      </w:r>
      <w:proofErr w:type="spellStart"/>
      <w:r w:rsidRPr="009034D4">
        <w:rPr>
          <w:rFonts w:ascii="仿宋_GB2312" w:eastAsia="仿宋_GB2312" w:cs="仿宋_GB2312"/>
          <w:color w:val="000000"/>
        </w:rPr>
        <w:t>Weblogic</w:t>
      </w:r>
      <w:proofErr w:type="spellEnd"/>
      <w:r w:rsidRPr="009034D4">
        <w:rPr>
          <w:rFonts w:ascii="仿宋_GB2312" w:eastAsia="仿宋_GB2312" w:cs="仿宋_GB2312" w:hint="eastAsia"/>
          <w:color w:val="000000"/>
        </w:rPr>
        <w:t>等应用服务器的搭建及部署；</w:t>
      </w:r>
    </w:p>
    <w:p w:rsidR="00A2551A" w:rsidRPr="009034D4" w:rsidRDefault="00A2551A" w:rsidP="00A2551A">
      <w:pPr>
        <w:pStyle w:val="a3"/>
        <w:spacing w:before="0" w:beforeAutospacing="0" w:after="0" w:afterAutospacing="0" w:line="440" w:lineRule="exact"/>
        <w:ind w:firstLineChars="200" w:firstLine="480"/>
        <w:rPr>
          <w:rFonts w:ascii="仿宋_GB2312" w:eastAsia="仿宋_GB2312" w:cs="Times New Roman"/>
          <w:color w:val="000000"/>
        </w:rPr>
      </w:pPr>
      <w:r w:rsidRPr="009034D4">
        <w:rPr>
          <w:rFonts w:ascii="仿宋_GB2312" w:eastAsia="仿宋_GB2312" w:cs="仿宋_GB2312" w:hint="eastAsia"/>
          <w:color w:val="000000"/>
        </w:rPr>
        <w:t>完成数据库管理，用户界面设计方面相关软件开发；</w:t>
      </w:r>
    </w:p>
    <w:p w:rsidR="00A2551A" w:rsidRPr="00C442EB" w:rsidRDefault="00A2551A" w:rsidP="00A2551A">
      <w:pPr>
        <w:spacing w:line="440" w:lineRule="exact"/>
        <w:rPr>
          <w:rFonts w:ascii="仿宋_GB2312" w:eastAsia="仿宋_GB2312" w:hAnsi="宋体"/>
          <w:b/>
          <w:bCs/>
          <w:kern w:val="0"/>
          <w:sz w:val="24"/>
          <w:szCs w:val="24"/>
        </w:rPr>
      </w:pPr>
      <w:r w:rsidRPr="00CA7978">
        <w:rPr>
          <w:rFonts w:ascii="仿宋_GB2312" w:eastAsia="仿宋_GB2312" w:hAnsi="宋体" w:cs="仿宋_GB2312"/>
          <w:b/>
          <w:bCs/>
          <w:kern w:val="0"/>
          <w:sz w:val="24"/>
          <w:szCs w:val="24"/>
        </w:rPr>
        <w:t>3.</w:t>
      </w:r>
      <w:r>
        <w:rPr>
          <w:rFonts w:ascii="仿宋_GB2312" w:eastAsia="仿宋_GB2312" w:hAnsi="宋体" w:cs="仿宋_GB2312" w:hint="eastAsia"/>
          <w:b/>
          <w:bCs/>
          <w:kern w:val="0"/>
          <w:sz w:val="24"/>
          <w:szCs w:val="24"/>
        </w:rPr>
        <w:t>应用能力：</w:t>
      </w:r>
    </w:p>
    <w:p w:rsidR="00A2551A" w:rsidRDefault="00A2551A" w:rsidP="00A2551A">
      <w:pPr>
        <w:spacing w:line="440" w:lineRule="exact"/>
        <w:ind w:firstLineChars="200" w:firstLine="480"/>
        <w:rPr>
          <w:rFonts w:ascii="仿宋_GB2312" w:eastAsia="仿宋_GB2312" w:hAnsi="宋体"/>
          <w:color w:val="000000"/>
          <w:kern w:val="0"/>
          <w:sz w:val="24"/>
          <w:szCs w:val="24"/>
        </w:rPr>
      </w:pPr>
      <w:r w:rsidRPr="00F541E1">
        <w:rPr>
          <w:rFonts w:ascii="仿宋_GB2312" w:eastAsia="仿宋_GB2312" w:hAnsi="宋体" w:cs="仿宋_GB2312" w:hint="eastAsia"/>
          <w:color w:val="000000"/>
          <w:kern w:val="0"/>
          <w:sz w:val="24"/>
          <w:szCs w:val="24"/>
        </w:rPr>
        <w:t>能够完成软件产品系统的架构设计、研发工作，软件需求，软件设计，实现，验证，维护和文档等软件开发流程工作；核心代码的编写测试调试，软件内部审核程序组织，解决项目开发过程中的重大技术问题；理解系统的业务需求，制定系统的整体框架（包括：技术框架和业务框架、系统架构）；对系统的重用、扩展、安全、性能、伸缩性、简洁等做系统级的把握。</w:t>
      </w:r>
    </w:p>
    <w:p w:rsidR="00A2551A" w:rsidRDefault="00A2551A" w:rsidP="00A2551A">
      <w:pPr>
        <w:spacing w:line="440" w:lineRule="exact"/>
        <w:rPr>
          <w:rFonts w:ascii="仿宋_GB2312" w:eastAsia="仿宋_GB2312" w:hAnsi="宋体"/>
          <w:b/>
          <w:bCs/>
          <w:sz w:val="24"/>
          <w:szCs w:val="24"/>
        </w:rPr>
      </w:pPr>
      <w:r>
        <w:rPr>
          <w:rFonts w:ascii="仿宋_GB2312" w:eastAsia="仿宋_GB2312" w:hAnsi="宋体" w:cs="仿宋_GB2312" w:hint="eastAsia"/>
          <w:b/>
          <w:bCs/>
          <w:sz w:val="24"/>
          <w:szCs w:val="24"/>
        </w:rPr>
        <w:t>二</w:t>
      </w:r>
      <w:r w:rsidRPr="00F541E1">
        <w:rPr>
          <w:rFonts w:ascii="仿宋_GB2312" w:eastAsia="仿宋_GB2312" w:hAnsi="宋体" w:cs="仿宋_GB2312" w:hint="eastAsia"/>
          <w:b/>
          <w:bCs/>
          <w:sz w:val="24"/>
          <w:szCs w:val="24"/>
        </w:rPr>
        <w:t>、考试时间：</w:t>
      </w:r>
      <w:r>
        <w:rPr>
          <w:rFonts w:ascii="仿宋_GB2312" w:eastAsia="仿宋_GB2312" w:hAnsi="宋体" w:cs="仿宋_GB2312"/>
          <w:b/>
          <w:bCs/>
          <w:sz w:val="24"/>
          <w:szCs w:val="24"/>
        </w:rPr>
        <w:t>12</w:t>
      </w:r>
      <w:r w:rsidRPr="00F541E1">
        <w:rPr>
          <w:rFonts w:ascii="仿宋_GB2312" w:eastAsia="仿宋_GB2312" w:hAnsi="宋体" w:cs="仿宋_GB2312"/>
          <w:b/>
          <w:bCs/>
          <w:sz w:val="24"/>
          <w:szCs w:val="24"/>
        </w:rPr>
        <w:t>0</w:t>
      </w:r>
      <w:r w:rsidRPr="00F541E1">
        <w:rPr>
          <w:rFonts w:ascii="仿宋_GB2312" w:eastAsia="仿宋_GB2312" w:hAnsi="宋体" w:cs="仿宋_GB2312" w:hint="eastAsia"/>
          <w:b/>
          <w:bCs/>
          <w:sz w:val="24"/>
          <w:szCs w:val="24"/>
        </w:rPr>
        <w:t>分钟</w:t>
      </w:r>
    </w:p>
    <w:p w:rsidR="00A2551A" w:rsidRPr="00D11363" w:rsidRDefault="00A2551A" w:rsidP="00A2551A">
      <w:pPr>
        <w:rPr>
          <w:rFonts w:ascii="仿宋_GB2312" w:eastAsia="仿宋_GB2312" w:hAnsi="宋体"/>
          <w:sz w:val="24"/>
          <w:szCs w:val="24"/>
        </w:rPr>
      </w:pPr>
    </w:p>
    <w:p w:rsidR="00A2551A" w:rsidRPr="00D11363" w:rsidRDefault="00A2551A" w:rsidP="00A2551A">
      <w:pPr>
        <w:rPr>
          <w:rFonts w:ascii="仿宋_GB2312" w:eastAsia="仿宋_GB2312" w:hAnsi="宋体"/>
          <w:sz w:val="24"/>
          <w:szCs w:val="24"/>
        </w:rPr>
      </w:pPr>
    </w:p>
    <w:p w:rsidR="00A2551A" w:rsidRPr="00D11363" w:rsidRDefault="00A2551A" w:rsidP="00A2551A">
      <w:pPr>
        <w:rPr>
          <w:rFonts w:ascii="仿宋_GB2312" w:eastAsia="仿宋_GB2312" w:hAnsi="宋体"/>
          <w:sz w:val="24"/>
          <w:szCs w:val="24"/>
        </w:rPr>
      </w:pPr>
    </w:p>
    <w:p w:rsidR="00A2551A" w:rsidRPr="00D11363" w:rsidRDefault="00A2551A" w:rsidP="00A2551A">
      <w:pPr>
        <w:rPr>
          <w:rFonts w:ascii="仿宋_GB2312" w:eastAsia="仿宋_GB2312" w:hAnsi="宋体"/>
          <w:sz w:val="24"/>
          <w:szCs w:val="24"/>
        </w:rPr>
      </w:pPr>
    </w:p>
    <w:p w:rsidR="00A2551A" w:rsidRPr="00D11363" w:rsidRDefault="00A2551A" w:rsidP="00A2551A">
      <w:pPr>
        <w:rPr>
          <w:rFonts w:ascii="仿宋_GB2312" w:eastAsia="仿宋_GB2312" w:hAnsi="宋体"/>
          <w:sz w:val="24"/>
          <w:szCs w:val="24"/>
        </w:rPr>
      </w:pPr>
    </w:p>
    <w:p w:rsidR="00A2551A" w:rsidRPr="00D11363" w:rsidRDefault="00A2551A" w:rsidP="00A2551A">
      <w:pPr>
        <w:rPr>
          <w:rFonts w:ascii="仿宋_GB2312" w:eastAsia="仿宋_GB2312" w:hAnsi="宋体"/>
          <w:sz w:val="24"/>
          <w:szCs w:val="24"/>
        </w:rPr>
      </w:pPr>
    </w:p>
    <w:p w:rsidR="00A2551A" w:rsidRPr="00D11363" w:rsidRDefault="00A2551A" w:rsidP="00A2551A">
      <w:pPr>
        <w:rPr>
          <w:rFonts w:ascii="仿宋_GB2312" w:eastAsia="仿宋_GB2312" w:hAnsi="宋体"/>
          <w:sz w:val="24"/>
          <w:szCs w:val="24"/>
        </w:rPr>
      </w:pPr>
    </w:p>
    <w:p w:rsidR="00A2551A" w:rsidRDefault="00A2551A" w:rsidP="00A2551A">
      <w:pPr>
        <w:rPr>
          <w:rFonts w:ascii="仿宋_GB2312" w:eastAsia="仿宋_GB2312" w:hAnsi="宋体"/>
          <w:sz w:val="24"/>
          <w:szCs w:val="24"/>
        </w:rPr>
      </w:pPr>
    </w:p>
    <w:p w:rsidR="00A2551A" w:rsidRDefault="00A2551A" w:rsidP="00A2551A">
      <w:pPr>
        <w:ind w:firstLineChars="200" w:firstLine="480"/>
        <w:rPr>
          <w:rFonts w:ascii="仿宋_GB2312" w:eastAsia="仿宋_GB2312" w:hAnsi="宋体"/>
          <w:sz w:val="24"/>
          <w:szCs w:val="24"/>
        </w:rPr>
      </w:pPr>
    </w:p>
    <w:p w:rsidR="00A2551A" w:rsidRDefault="00A2551A" w:rsidP="00A2551A">
      <w:pPr>
        <w:ind w:firstLineChars="200" w:firstLine="480"/>
        <w:rPr>
          <w:rFonts w:ascii="仿宋_GB2312" w:eastAsia="仿宋_GB2312" w:hAnsi="宋体"/>
          <w:sz w:val="24"/>
          <w:szCs w:val="24"/>
        </w:rPr>
      </w:pPr>
    </w:p>
    <w:p w:rsidR="00A2551A" w:rsidRDefault="00A2551A" w:rsidP="00A2551A">
      <w:pPr>
        <w:ind w:firstLineChars="200" w:firstLine="480"/>
        <w:rPr>
          <w:rFonts w:ascii="仿宋_GB2312" w:eastAsia="仿宋_GB2312" w:hAnsi="宋体"/>
          <w:sz w:val="24"/>
          <w:szCs w:val="24"/>
        </w:rPr>
      </w:pPr>
    </w:p>
    <w:p w:rsidR="00A2551A" w:rsidRPr="005039BC" w:rsidRDefault="00A2551A" w:rsidP="00A2551A">
      <w:pPr>
        <w:spacing w:line="440" w:lineRule="exact"/>
        <w:jc w:val="center"/>
        <w:rPr>
          <w:rFonts w:ascii="仿宋_GB2312" w:eastAsia="仿宋_GB2312" w:hAnsi="宋体"/>
          <w:b/>
          <w:bCs/>
          <w:sz w:val="24"/>
          <w:szCs w:val="24"/>
        </w:rPr>
      </w:pPr>
      <w:r>
        <w:rPr>
          <w:rFonts w:ascii="仿宋_GB2312" w:eastAsia="仿宋_GB2312" w:hAnsi="宋体" w:cs="仿宋_GB2312" w:hint="eastAsia"/>
          <w:b/>
          <w:bCs/>
          <w:sz w:val="24"/>
          <w:szCs w:val="24"/>
        </w:rPr>
        <w:t>软件工程专业</w:t>
      </w:r>
      <w:r w:rsidRPr="005039BC">
        <w:rPr>
          <w:rFonts w:ascii="仿宋_GB2312" w:eastAsia="仿宋_GB2312" w:hAnsi="宋体" w:cs="仿宋_GB2312" w:hint="eastAsia"/>
          <w:b/>
          <w:bCs/>
          <w:sz w:val="24"/>
          <w:szCs w:val="24"/>
        </w:rPr>
        <w:t>试讲大纲</w:t>
      </w:r>
    </w:p>
    <w:p w:rsidR="00A2551A" w:rsidRPr="005039BC" w:rsidRDefault="00A2551A" w:rsidP="00A2551A">
      <w:pPr>
        <w:spacing w:line="440" w:lineRule="exact"/>
        <w:jc w:val="center"/>
        <w:rPr>
          <w:rFonts w:ascii="仿宋_GB2312" w:eastAsia="仿宋_GB2312" w:hAnsi="宋体"/>
          <w:b/>
          <w:bCs/>
          <w:sz w:val="24"/>
          <w:szCs w:val="24"/>
        </w:rPr>
      </w:pPr>
    </w:p>
    <w:p w:rsidR="00A2551A" w:rsidRPr="005039BC" w:rsidRDefault="00A2551A" w:rsidP="00A2551A">
      <w:pPr>
        <w:spacing w:line="440" w:lineRule="exact"/>
        <w:rPr>
          <w:rFonts w:ascii="仿宋_GB2312" w:eastAsia="仿宋_GB2312" w:hAnsi="宋体"/>
          <w:sz w:val="24"/>
          <w:szCs w:val="24"/>
        </w:rPr>
      </w:pPr>
      <w:r>
        <w:rPr>
          <w:rFonts w:ascii="仿宋_GB2312" w:eastAsia="仿宋_GB2312" w:hAnsi="宋体" w:cs="仿宋_GB2312"/>
          <w:b/>
          <w:bCs/>
          <w:sz w:val="24"/>
          <w:szCs w:val="24"/>
        </w:rPr>
        <w:t>1.</w:t>
      </w:r>
      <w:r w:rsidRPr="005039BC">
        <w:rPr>
          <w:rFonts w:ascii="仿宋_GB2312" w:eastAsia="仿宋_GB2312" w:hAnsi="宋体" w:cs="仿宋_GB2312" w:hint="eastAsia"/>
          <w:b/>
          <w:bCs/>
          <w:sz w:val="24"/>
          <w:szCs w:val="24"/>
        </w:rPr>
        <w:t>授课科目：</w:t>
      </w:r>
      <w:r>
        <w:rPr>
          <w:rFonts w:ascii="仿宋_GB2312" w:eastAsia="仿宋_GB2312" w:hAnsi="宋体" w:cs="仿宋_GB2312" w:hint="eastAsia"/>
          <w:sz w:val="24"/>
          <w:szCs w:val="24"/>
        </w:rPr>
        <w:t>计算机软件编程</w:t>
      </w:r>
    </w:p>
    <w:p w:rsidR="00A2551A" w:rsidRPr="001C4846" w:rsidRDefault="00A2551A" w:rsidP="00A2551A">
      <w:pPr>
        <w:spacing w:line="440" w:lineRule="exact"/>
        <w:rPr>
          <w:rFonts w:ascii="仿宋_GB2312" w:eastAsia="仿宋_GB2312" w:hAnsi="宋体"/>
          <w:sz w:val="24"/>
          <w:szCs w:val="24"/>
        </w:rPr>
      </w:pPr>
      <w:r>
        <w:rPr>
          <w:rFonts w:ascii="仿宋_GB2312" w:eastAsia="仿宋_GB2312" w:hAnsi="宋体" w:cs="仿宋_GB2312"/>
          <w:b/>
          <w:bCs/>
          <w:sz w:val="24"/>
          <w:szCs w:val="24"/>
        </w:rPr>
        <w:t>2.</w:t>
      </w:r>
      <w:r w:rsidRPr="005039BC">
        <w:rPr>
          <w:rFonts w:ascii="仿宋_GB2312" w:eastAsia="仿宋_GB2312" w:hAnsi="宋体" w:cs="仿宋_GB2312" w:hint="eastAsia"/>
          <w:b/>
          <w:bCs/>
          <w:sz w:val="24"/>
          <w:szCs w:val="24"/>
        </w:rPr>
        <w:t>授课教材：</w:t>
      </w:r>
      <w:r w:rsidRPr="00D11363">
        <w:rPr>
          <w:rFonts w:ascii="仿宋_GB2312" w:eastAsia="仿宋_GB2312" w:hAnsi="宋体" w:cs="仿宋_GB2312" w:hint="eastAsia"/>
          <w:sz w:val="24"/>
          <w:szCs w:val="24"/>
        </w:rPr>
        <w:t>精通</w:t>
      </w:r>
      <w:r w:rsidRPr="00D11363">
        <w:rPr>
          <w:rFonts w:ascii="仿宋_GB2312" w:eastAsia="仿宋_GB2312" w:hAnsi="宋体" w:cs="仿宋_GB2312"/>
          <w:sz w:val="24"/>
          <w:szCs w:val="24"/>
        </w:rPr>
        <w:t>C# 5.0</w:t>
      </w:r>
      <w:r w:rsidRPr="00D11363">
        <w:rPr>
          <w:rFonts w:ascii="仿宋_GB2312" w:eastAsia="仿宋_GB2312" w:hAnsi="宋体" w:cs="仿宋_GB2312" w:hint="eastAsia"/>
          <w:sz w:val="24"/>
          <w:szCs w:val="24"/>
        </w:rPr>
        <w:t>与</w:t>
      </w:r>
      <w:r w:rsidRPr="00D11363">
        <w:rPr>
          <w:rFonts w:ascii="仿宋_GB2312" w:eastAsia="仿宋_GB2312" w:hAnsi="宋体" w:cs="仿宋_GB2312"/>
          <w:sz w:val="24"/>
          <w:szCs w:val="24"/>
        </w:rPr>
        <w:t>.NET 4.5</w:t>
      </w:r>
      <w:r w:rsidRPr="00D11363">
        <w:rPr>
          <w:rFonts w:ascii="仿宋_GB2312" w:eastAsia="仿宋_GB2312" w:hAnsi="宋体" w:cs="仿宋_GB2312" w:hint="eastAsia"/>
          <w:sz w:val="24"/>
          <w:szCs w:val="24"/>
        </w:rPr>
        <w:t>高级编程</w:t>
      </w:r>
      <w:r w:rsidRPr="00D11363">
        <w:rPr>
          <w:rFonts w:ascii="仿宋_GB2312" w:eastAsia="仿宋_GB2312" w:hAnsi="宋体" w:cs="仿宋_GB2312"/>
          <w:sz w:val="24"/>
          <w:szCs w:val="24"/>
        </w:rPr>
        <w:t>——</w:t>
      </w:r>
      <w:r w:rsidRPr="00D11363">
        <w:rPr>
          <w:rFonts w:ascii="仿宋_GB2312" w:eastAsia="仿宋_GB2312" w:hAnsi="宋体" w:cs="仿宋_GB2312"/>
          <w:sz w:val="24"/>
          <w:szCs w:val="24"/>
        </w:rPr>
        <w:t>LINQ</w:t>
      </w:r>
      <w:r w:rsidRPr="00D11363">
        <w:rPr>
          <w:rFonts w:ascii="仿宋_GB2312" w:eastAsia="仿宋_GB2312" w:hAnsi="宋体" w:cs="仿宋_GB2312" w:hint="eastAsia"/>
          <w:sz w:val="24"/>
          <w:szCs w:val="24"/>
        </w:rPr>
        <w:t>、</w:t>
      </w:r>
      <w:r w:rsidRPr="00D11363">
        <w:rPr>
          <w:rFonts w:ascii="仿宋_GB2312" w:eastAsia="仿宋_GB2312" w:hAnsi="宋体" w:cs="仿宋_GB2312"/>
          <w:sz w:val="24"/>
          <w:szCs w:val="24"/>
        </w:rPr>
        <w:t>WCF</w:t>
      </w:r>
      <w:r w:rsidRPr="00D11363">
        <w:rPr>
          <w:rFonts w:ascii="仿宋_GB2312" w:eastAsia="仿宋_GB2312" w:hAnsi="宋体" w:cs="仿宋_GB2312" w:hint="eastAsia"/>
          <w:sz w:val="24"/>
          <w:szCs w:val="24"/>
        </w:rPr>
        <w:t>、</w:t>
      </w:r>
      <w:r w:rsidRPr="00D11363">
        <w:rPr>
          <w:rFonts w:ascii="仿宋_GB2312" w:eastAsia="仿宋_GB2312" w:hAnsi="宋体" w:cs="仿宋_GB2312"/>
          <w:sz w:val="24"/>
          <w:szCs w:val="24"/>
        </w:rPr>
        <w:t>WPF</w:t>
      </w:r>
      <w:r w:rsidRPr="00D11363">
        <w:rPr>
          <w:rFonts w:ascii="仿宋_GB2312" w:eastAsia="仿宋_GB2312" w:hAnsi="宋体" w:cs="仿宋_GB2312" w:hint="eastAsia"/>
          <w:sz w:val="24"/>
          <w:szCs w:val="24"/>
        </w:rPr>
        <w:t>和</w:t>
      </w:r>
      <w:r w:rsidRPr="00D11363">
        <w:rPr>
          <w:rFonts w:ascii="仿宋_GB2312" w:eastAsia="仿宋_GB2312" w:hAnsi="宋体" w:cs="仿宋_GB2312"/>
          <w:sz w:val="24"/>
          <w:szCs w:val="24"/>
        </w:rPr>
        <w:t>WF ISBN9787302333883</w:t>
      </w:r>
      <w:r w:rsidRPr="00D11363">
        <w:rPr>
          <w:rFonts w:ascii="仿宋_GB2312" w:eastAsia="仿宋_GB2312" w:hAnsi="宋体" w:cs="仿宋_GB2312" w:hint="eastAsia"/>
          <w:sz w:val="24"/>
          <w:szCs w:val="24"/>
        </w:rPr>
        <w:t>作者张敬普等出版社清华大学出版社</w:t>
      </w:r>
    </w:p>
    <w:p w:rsidR="00A2551A" w:rsidRDefault="00A2551A" w:rsidP="00A2551A">
      <w:pPr>
        <w:spacing w:line="440" w:lineRule="exact"/>
        <w:rPr>
          <w:rFonts w:ascii="仿宋_GB2312" w:eastAsia="仿宋_GB2312" w:hAnsi="宋体"/>
          <w:b/>
          <w:bCs/>
          <w:sz w:val="24"/>
          <w:szCs w:val="24"/>
        </w:rPr>
      </w:pPr>
    </w:p>
    <w:p w:rsidR="00A2551A" w:rsidRPr="00D11363" w:rsidRDefault="00A2551A" w:rsidP="00A2551A">
      <w:pPr>
        <w:widowControl/>
        <w:jc w:val="center"/>
        <w:rPr>
          <w:rFonts w:ascii="宋体"/>
          <w:kern w:val="0"/>
          <w:sz w:val="24"/>
          <w:szCs w:val="24"/>
        </w:rPr>
      </w:pPr>
      <w:r>
        <w:rPr>
          <w:rFonts w:ascii="宋体"/>
          <w:noProof/>
          <w:kern w:val="0"/>
          <w:sz w:val="24"/>
          <w:szCs w:val="24"/>
        </w:rPr>
        <w:drawing>
          <wp:inline distT="0" distB="0" distL="0" distR="0">
            <wp:extent cx="1478280" cy="2141220"/>
            <wp:effectExtent l="19050" t="0" r="7620" b="0"/>
            <wp:docPr id="3" name="图片 3" descr="说明: C:\Users\Administrator.USER-20160513JG\AppData\Roaming\Tencent\Users\65004699\QQ\WinTemp\RichOle\S`9W`8W~3CC5}[$7[FAPVC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C:\Users\Administrator.USER-20160513JG\AppData\Roaming\Tencent\Users\65004699\QQ\WinTemp\RichOle\S`9W`8W~3CC5}[$7[FAPVCJ.png"/>
                    <pic:cNvPicPr>
                      <a:picLocks noChangeAspect="1" noChangeArrowheads="1"/>
                    </pic:cNvPicPr>
                  </pic:nvPicPr>
                  <pic:blipFill>
                    <a:blip r:embed="rId10"/>
                    <a:srcRect/>
                    <a:stretch>
                      <a:fillRect/>
                    </a:stretch>
                  </pic:blipFill>
                  <pic:spPr bwMode="auto">
                    <a:xfrm>
                      <a:off x="0" y="0"/>
                      <a:ext cx="1478280" cy="2141220"/>
                    </a:xfrm>
                    <a:prstGeom prst="rect">
                      <a:avLst/>
                    </a:prstGeom>
                    <a:noFill/>
                    <a:ln w="9525">
                      <a:noFill/>
                      <a:miter lim="800000"/>
                      <a:headEnd/>
                      <a:tailEnd/>
                    </a:ln>
                  </pic:spPr>
                </pic:pic>
              </a:graphicData>
            </a:graphic>
          </wp:inline>
        </w:drawing>
      </w:r>
    </w:p>
    <w:p w:rsidR="00A2551A" w:rsidRDefault="00A2551A" w:rsidP="00A2551A">
      <w:pPr>
        <w:spacing w:line="440" w:lineRule="exact"/>
        <w:rPr>
          <w:rFonts w:ascii="仿宋_GB2312" w:eastAsia="仿宋_GB2312" w:hAnsi="宋体"/>
          <w:b/>
          <w:bCs/>
          <w:sz w:val="24"/>
          <w:szCs w:val="24"/>
        </w:rPr>
      </w:pPr>
    </w:p>
    <w:p w:rsidR="00A2551A" w:rsidRDefault="00A2551A" w:rsidP="00A2551A">
      <w:pPr>
        <w:spacing w:line="440" w:lineRule="exact"/>
        <w:rPr>
          <w:rFonts w:ascii="仿宋_GB2312" w:eastAsia="仿宋_GB2312" w:hAnsi="宋体"/>
          <w:b/>
          <w:bCs/>
          <w:sz w:val="24"/>
          <w:szCs w:val="24"/>
        </w:rPr>
      </w:pPr>
    </w:p>
    <w:p w:rsidR="00A2551A" w:rsidRDefault="00A2551A" w:rsidP="00A2551A">
      <w:pPr>
        <w:spacing w:line="440" w:lineRule="exact"/>
        <w:rPr>
          <w:rFonts w:ascii="仿宋_GB2312" w:eastAsia="仿宋_GB2312" w:hAnsi="宋体"/>
          <w:sz w:val="24"/>
          <w:szCs w:val="24"/>
        </w:rPr>
      </w:pPr>
      <w:r>
        <w:rPr>
          <w:rFonts w:ascii="仿宋_GB2312" w:eastAsia="仿宋_GB2312" w:hAnsi="宋体" w:cs="仿宋_GB2312"/>
          <w:b/>
          <w:bCs/>
          <w:sz w:val="24"/>
          <w:szCs w:val="24"/>
        </w:rPr>
        <w:t>3.</w:t>
      </w:r>
      <w:r w:rsidRPr="009606E3">
        <w:rPr>
          <w:rFonts w:ascii="仿宋_GB2312" w:eastAsia="仿宋_GB2312" w:hAnsi="宋体" w:cs="仿宋_GB2312" w:hint="eastAsia"/>
          <w:b/>
          <w:bCs/>
          <w:sz w:val="24"/>
          <w:szCs w:val="24"/>
        </w:rPr>
        <w:t>授课章节</w:t>
      </w:r>
      <w:r w:rsidRPr="009606E3">
        <w:rPr>
          <w:rFonts w:ascii="仿宋_GB2312" w:eastAsia="仿宋_GB2312" w:hAnsi="宋体" w:cs="仿宋_GB2312" w:hint="eastAsia"/>
          <w:sz w:val="24"/>
          <w:szCs w:val="24"/>
        </w:rPr>
        <w:t>：</w:t>
      </w:r>
      <w:r>
        <w:rPr>
          <w:rFonts w:ascii="微软雅黑" w:eastAsia="微软雅黑" w:hAnsi="微软雅黑" w:cs="微软雅黑" w:hint="eastAsia"/>
          <w:color w:val="555555"/>
          <w:shd w:val="clear" w:color="auto" w:fill="FFFFFF"/>
        </w:rPr>
        <w:t>第</w:t>
      </w:r>
      <w:r>
        <w:rPr>
          <w:rFonts w:ascii="微软雅黑" w:eastAsia="微软雅黑" w:hAnsi="微软雅黑" w:cs="微软雅黑"/>
          <w:color w:val="555555"/>
          <w:shd w:val="clear" w:color="auto" w:fill="FFFFFF"/>
        </w:rPr>
        <w:t>10</w:t>
      </w:r>
      <w:r>
        <w:rPr>
          <w:rFonts w:ascii="微软雅黑" w:eastAsia="微软雅黑" w:hAnsi="微软雅黑" w:cs="微软雅黑" w:hint="eastAsia"/>
          <w:color w:val="555555"/>
          <w:shd w:val="clear" w:color="auto" w:fill="FFFFFF"/>
        </w:rPr>
        <w:t>章</w:t>
      </w:r>
      <w:r>
        <w:rPr>
          <w:rFonts w:ascii="Î¢ÈíÑÅºÚ Western" w:eastAsia="微软雅黑" w:hAnsi="Î¢ÈíÑÅºÚ Western"/>
          <w:color w:val="555555"/>
          <w:shd w:val="clear" w:color="auto" w:fill="FFFFFF"/>
        </w:rPr>
        <w:t>  </w:t>
      </w:r>
      <w:r>
        <w:rPr>
          <w:rFonts w:ascii="Î¢ÈíÑÅºÚ Western" w:eastAsia="微软雅黑" w:hAnsi="Î¢ÈíÑÅºÚ Western" w:cs="Î¢ÈíÑÅºÚ Western"/>
          <w:color w:val="555555"/>
          <w:shd w:val="clear" w:color="auto" w:fill="FFFFFF"/>
        </w:rPr>
        <w:t>WPF</w:t>
      </w:r>
      <w:r>
        <w:rPr>
          <w:rFonts w:ascii="微软雅黑" w:eastAsia="微软雅黑" w:hAnsi="微软雅黑" w:cs="微软雅黑" w:hint="eastAsia"/>
          <w:color w:val="555555"/>
          <w:shd w:val="clear" w:color="auto" w:fill="FFFFFF"/>
        </w:rPr>
        <w:t>布局</w:t>
      </w:r>
    </w:p>
    <w:p w:rsidR="00A2551A" w:rsidRPr="009606E3" w:rsidRDefault="00A2551A" w:rsidP="00A2551A">
      <w:pPr>
        <w:spacing w:line="440" w:lineRule="exact"/>
        <w:rPr>
          <w:rFonts w:ascii="仿宋_GB2312" w:eastAsia="仿宋_GB2312" w:hAnsi="宋体"/>
          <w:sz w:val="24"/>
          <w:szCs w:val="24"/>
        </w:rPr>
      </w:pPr>
      <w:r>
        <w:rPr>
          <w:rFonts w:ascii="仿宋_GB2312" w:eastAsia="仿宋_GB2312" w:hAnsi="宋体" w:cs="仿宋_GB2312"/>
          <w:b/>
          <w:bCs/>
          <w:sz w:val="24"/>
          <w:szCs w:val="24"/>
        </w:rPr>
        <w:t>4.</w:t>
      </w:r>
      <w:r w:rsidRPr="009606E3">
        <w:rPr>
          <w:rFonts w:ascii="仿宋_GB2312" w:eastAsia="仿宋_GB2312" w:hAnsi="宋体" w:cs="仿宋_GB2312" w:hint="eastAsia"/>
          <w:b/>
          <w:bCs/>
          <w:sz w:val="24"/>
          <w:szCs w:val="24"/>
        </w:rPr>
        <w:t>授课内容：</w:t>
      </w:r>
      <w:r>
        <w:rPr>
          <w:rFonts w:ascii="微软雅黑" w:eastAsia="微软雅黑" w:hAnsi="微软雅黑" w:cs="微软雅黑"/>
          <w:color w:val="555555"/>
          <w:shd w:val="clear" w:color="auto" w:fill="FFFFFF"/>
        </w:rPr>
        <w:t>WPF</w:t>
      </w:r>
      <w:r>
        <w:rPr>
          <w:rFonts w:ascii="微软雅黑" w:eastAsia="微软雅黑" w:hAnsi="微软雅黑" w:cs="微软雅黑" w:hint="eastAsia"/>
          <w:color w:val="555555"/>
          <w:shd w:val="clear" w:color="auto" w:fill="FFFFFF"/>
        </w:rPr>
        <w:t>布局</w:t>
      </w:r>
    </w:p>
    <w:p w:rsidR="00A2551A" w:rsidRPr="005039BC" w:rsidRDefault="00A2551A" w:rsidP="00A2551A">
      <w:pPr>
        <w:spacing w:line="440" w:lineRule="exact"/>
        <w:rPr>
          <w:rFonts w:ascii="仿宋_GB2312" w:eastAsia="仿宋_GB2312" w:hAnsi="宋体"/>
          <w:b/>
          <w:bCs/>
          <w:sz w:val="24"/>
          <w:szCs w:val="24"/>
        </w:rPr>
      </w:pPr>
      <w:r>
        <w:rPr>
          <w:rFonts w:ascii="仿宋_GB2312" w:eastAsia="仿宋_GB2312" w:hAnsi="宋体" w:cs="仿宋_GB2312"/>
          <w:b/>
          <w:bCs/>
          <w:sz w:val="24"/>
          <w:szCs w:val="24"/>
        </w:rPr>
        <w:t>5.</w:t>
      </w:r>
      <w:r w:rsidRPr="005039BC">
        <w:rPr>
          <w:rFonts w:ascii="仿宋_GB2312" w:eastAsia="仿宋_GB2312" w:hAnsi="宋体" w:cs="仿宋_GB2312" w:hint="eastAsia"/>
          <w:b/>
          <w:bCs/>
          <w:sz w:val="24"/>
          <w:szCs w:val="24"/>
        </w:rPr>
        <w:t>内容介绍：</w:t>
      </w:r>
    </w:p>
    <w:p w:rsidR="00A2551A" w:rsidRPr="005039BC" w:rsidRDefault="00A2551A" w:rsidP="00A2551A">
      <w:pPr>
        <w:spacing w:line="440" w:lineRule="exact"/>
        <w:ind w:firstLineChars="200" w:firstLine="480"/>
        <w:rPr>
          <w:rFonts w:ascii="仿宋_GB2312" w:eastAsia="仿宋_GB2312" w:hAnsi="宋体"/>
          <w:sz w:val="24"/>
          <w:szCs w:val="24"/>
        </w:rPr>
      </w:pPr>
      <w:r w:rsidRPr="005039BC">
        <w:rPr>
          <w:rFonts w:ascii="仿宋_GB2312" w:eastAsia="仿宋_GB2312" w:hAnsi="宋体" w:cs="仿宋_GB2312" w:hint="eastAsia"/>
          <w:sz w:val="24"/>
          <w:szCs w:val="24"/>
        </w:rPr>
        <w:t>本节内容为</w:t>
      </w:r>
      <w:r>
        <w:rPr>
          <w:rFonts w:ascii="仿宋_GB2312" w:eastAsia="仿宋_GB2312" w:hAnsi="宋体" w:cs="仿宋_GB2312" w:hint="eastAsia"/>
          <w:sz w:val="24"/>
          <w:szCs w:val="24"/>
        </w:rPr>
        <w:t>软件开发中重要内容之一</w:t>
      </w:r>
      <w:r w:rsidRPr="005039BC">
        <w:rPr>
          <w:rFonts w:ascii="仿宋_GB2312" w:eastAsia="仿宋_GB2312" w:hAnsi="宋体" w:cs="仿宋_GB2312" w:hint="eastAsia"/>
          <w:sz w:val="24"/>
          <w:szCs w:val="24"/>
        </w:rPr>
        <w:t>，要求讲解透彻。</w:t>
      </w:r>
    </w:p>
    <w:p w:rsidR="00A2551A" w:rsidRPr="005039BC" w:rsidRDefault="00A2551A" w:rsidP="00A2551A">
      <w:pPr>
        <w:spacing w:line="440" w:lineRule="exact"/>
        <w:rPr>
          <w:rFonts w:ascii="仿宋_GB2312" w:eastAsia="仿宋_GB2312" w:hAnsi="宋体"/>
          <w:b/>
          <w:bCs/>
          <w:sz w:val="24"/>
          <w:szCs w:val="24"/>
        </w:rPr>
      </w:pPr>
      <w:r>
        <w:rPr>
          <w:rFonts w:ascii="仿宋_GB2312" w:eastAsia="仿宋_GB2312" w:hAnsi="宋体" w:cs="仿宋_GB2312"/>
          <w:b/>
          <w:bCs/>
          <w:sz w:val="24"/>
          <w:szCs w:val="24"/>
        </w:rPr>
        <w:t>6.</w:t>
      </w:r>
      <w:r w:rsidRPr="005039BC">
        <w:rPr>
          <w:rFonts w:ascii="仿宋_GB2312" w:eastAsia="仿宋_GB2312" w:hAnsi="宋体" w:cs="仿宋_GB2312" w:hint="eastAsia"/>
          <w:b/>
          <w:bCs/>
          <w:sz w:val="24"/>
          <w:szCs w:val="24"/>
        </w:rPr>
        <w:t>具体要求：</w:t>
      </w:r>
    </w:p>
    <w:p w:rsidR="00A2551A" w:rsidRDefault="00A2551A" w:rsidP="00A2551A">
      <w:pPr>
        <w:spacing w:line="440" w:lineRule="exact"/>
        <w:ind w:firstLineChars="200" w:firstLine="480"/>
        <w:rPr>
          <w:rFonts w:ascii="仿宋_GB2312" w:eastAsia="仿宋_GB2312" w:hAnsi="宋体"/>
          <w:sz w:val="24"/>
          <w:szCs w:val="24"/>
        </w:rPr>
      </w:pPr>
      <w:r>
        <w:rPr>
          <w:rFonts w:ascii="仿宋_GB2312" w:eastAsia="仿宋_GB2312" w:hAnsi="宋体" w:cs="仿宋_GB2312" w:hint="eastAsia"/>
          <w:sz w:val="24"/>
          <w:szCs w:val="24"/>
        </w:rPr>
        <w:t>试讲时间为</w:t>
      </w:r>
      <w:r>
        <w:rPr>
          <w:rFonts w:ascii="仿宋_GB2312" w:eastAsia="仿宋_GB2312" w:hAnsi="宋体" w:cs="仿宋_GB2312"/>
          <w:sz w:val="24"/>
          <w:szCs w:val="24"/>
        </w:rPr>
        <w:t>15</w:t>
      </w:r>
      <w:r>
        <w:rPr>
          <w:rFonts w:ascii="仿宋_GB2312" w:eastAsia="仿宋_GB2312" w:hAnsi="宋体" w:cs="仿宋_GB2312" w:hint="eastAsia"/>
          <w:sz w:val="24"/>
          <w:szCs w:val="24"/>
        </w:rPr>
        <w:t>分钟，考前需提前准备好不少于</w:t>
      </w:r>
      <w:r>
        <w:rPr>
          <w:rFonts w:ascii="仿宋_GB2312" w:eastAsia="仿宋_GB2312" w:hAnsi="宋体" w:cs="仿宋_GB2312"/>
          <w:sz w:val="24"/>
          <w:szCs w:val="24"/>
        </w:rPr>
        <w:t>7</w:t>
      </w:r>
      <w:r>
        <w:rPr>
          <w:rFonts w:ascii="仿宋_GB2312" w:eastAsia="仿宋_GB2312" w:hAnsi="宋体" w:cs="仿宋_GB2312" w:hint="eastAsia"/>
          <w:sz w:val="24"/>
          <w:szCs w:val="24"/>
        </w:rPr>
        <w:t>份的标准教案，讲课为多媒体教学和黑板教学。（以上内容均不能体现个人信息）</w:t>
      </w:r>
    </w:p>
    <w:p w:rsidR="00A842AE" w:rsidRPr="00A2551A" w:rsidRDefault="00A842AE"/>
    <w:sectPr w:rsidR="00A842AE" w:rsidRPr="00A2551A" w:rsidSect="00A842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Î¢ÈíÑÅºÚ Wester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7CD0"/>
    <w:multiLevelType w:val="hybridMultilevel"/>
    <w:tmpl w:val="A2FABBD6"/>
    <w:lvl w:ilvl="0" w:tplc="835E16B6">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0E297D84"/>
    <w:multiLevelType w:val="hybridMultilevel"/>
    <w:tmpl w:val="B30AF6A0"/>
    <w:lvl w:ilvl="0" w:tplc="D89203D8">
      <w:start w:val="1"/>
      <w:numFmt w:val="none"/>
      <w:lvlText w:val="一、"/>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1B2C1C5A"/>
    <w:multiLevelType w:val="hybridMultilevel"/>
    <w:tmpl w:val="BA004810"/>
    <w:lvl w:ilvl="0" w:tplc="B952FB98">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5757A3B2"/>
    <w:multiLevelType w:val="singleLevel"/>
    <w:tmpl w:val="5757A3B2"/>
    <w:lvl w:ilvl="0">
      <w:start w:val="1"/>
      <w:numFmt w:val="decimal"/>
      <w:suff w:val="nothing"/>
      <w:lvlText w:val="%1."/>
      <w:lvlJc w:val="left"/>
    </w:lvl>
  </w:abstractNum>
  <w:abstractNum w:abstractNumId="4">
    <w:nsid w:val="593F5D5F"/>
    <w:multiLevelType w:val="singleLevel"/>
    <w:tmpl w:val="593F5D5F"/>
    <w:lvl w:ilvl="0">
      <w:start w:val="1"/>
      <w:numFmt w:val="chineseCounting"/>
      <w:suff w:val="nothing"/>
      <w:lvlText w:val="%1、"/>
      <w:lvlJc w:val="left"/>
    </w:lvl>
  </w:abstractNum>
  <w:abstractNum w:abstractNumId="5">
    <w:nsid w:val="59AEADFC"/>
    <w:multiLevelType w:val="singleLevel"/>
    <w:tmpl w:val="59AEADFC"/>
    <w:lvl w:ilvl="0">
      <w:start w:val="2"/>
      <w:numFmt w:val="decimal"/>
      <w:suff w:val="nothing"/>
      <w:lvlText w:val="%1."/>
      <w:lvlJc w:val="left"/>
    </w:lvl>
  </w:abstractNum>
  <w:abstractNum w:abstractNumId="6">
    <w:nsid w:val="59AEB11E"/>
    <w:multiLevelType w:val="singleLevel"/>
    <w:tmpl w:val="59AEB11E"/>
    <w:lvl w:ilvl="0">
      <w:start w:val="1"/>
      <w:numFmt w:val="decimal"/>
      <w:lvlText w:val="%1)"/>
      <w:lvlJc w:val="left"/>
      <w:pPr>
        <w:ind w:left="425" w:hanging="425"/>
      </w:pPr>
      <w:rPr>
        <w:rFonts w:hint="default"/>
      </w:rPr>
    </w:lvl>
  </w:abstractNum>
  <w:num w:numId="1">
    <w:abstractNumId w:val="4"/>
  </w:num>
  <w:num w:numId="2">
    <w:abstractNumId w:val="3"/>
  </w:num>
  <w:num w:numId="3">
    <w:abstractNumId w:val="3"/>
    <w:lvlOverride w:ilvl="0">
      <w:startOverride w:val="1"/>
    </w:lvlOverride>
  </w:num>
  <w:num w:numId="4">
    <w:abstractNumId w:val="0"/>
  </w:num>
  <w:num w:numId="5">
    <w:abstractNumId w:val="1"/>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551A"/>
    <w:rsid w:val="000120F8"/>
    <w:rsid w:val="00020BB9"/>
    <w:rsid w:val="000810B1"/>
    <w:rsid w:val="00081DCA"/>
    <w:rsid w:val="000F0C13"/>
    <w:rsid w:val="00100068"/>
    <w:rsid w:val="00114D58"/>
    <w:rsid w:val="00235A5B"/>
    <w:rsid w:val="002B094C"/>
    <w:rsid w:val="002F7927"/>
    <w:rsid w:val="003935C3"/>
    <w:rsid w:val="003A4175"/>
    <w:rsid w:val="003C096E"/>
    <w:rsid w:val="003C1E9F"/>
    <w:rsid w:val="003E1FB4"/>
    <w:rsid w:val="00403066"/>
    <w:rsid w:val="004424A3"/>
    <w:rsid w:val="00505483"/>
    <w:rsid w:val="005E7B4E"/>
    <w:rsid w:val="005F7110"/>
    <w:rsid w:val="00606792"/>
    <w:rsid w:val="00624D6A"/>
    <w:rsid w:val="006559C0"/>
    <w:rsid w:val="006A74E6"/>
    <w:rsid w:val="006B3270"/>
    <w:rsid w:val="007D50C2"/>
    <w:rsid w:val="007F6BEA"/>
    <w:rsid w:val="00802686"/>
    <w:rsid w:val="00834A1C"/>
    <w:rsid w:val="008B12A7"/>
    <w:rsid w:val="00993563"/>
    <w:rsid w:val="009A0706"/>
    <w:rsid w:val="009A1D12"/>
    <w:rsid w:val="009E1346"/>
    <w:rsid w:val="00A2551A"/>
    <w:rsid w:val="00A44C65"/>
    <w:rsid w:val="00A71B2B"/>
    <w:rsid w:val="00A842AE"/>
    <w:rsid w:val="00AD4174"/>
    <w:rsid w:val="00B056FA"/>
    <w:rsid w:val="00B46D19"/>
    <w:rsid w:val="00B52D50"/>
    <w:rsid w:val="00B82F44"/>
    <w:rsid w:val="00C100FD"/>
    <w:rsid w:val="00CD7280"/>
    <w:rsid w:val="00D20D58"/>
    <w:rsid w:val="00D30AEC"/>
    <w:rsid w:val="00DC49FD"/>
    <w:rsid w:val="00DF5114"/>
    <w:rsid w:val="00E4461C"/>
    <w:rsid w:val="00EF1C68"/>
    <w:rsid w:val="00FA0B27"/>
    <w:rsid w:val="00FE41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51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2551A"/>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unhideWhenUsed/>
    <w:rsid w:val="00A2551A"/>
    <w:rPr>
      <w:sz w:val="18"/>
      <w:szCs w:val="18"/>
    </w:rPr>
  </w:style>
  <w:style w:type="character" w:customStyle="1" w:styleId="Char">
    <w:name w:val="批注框文本 Char"/>
    <w:basedOn w:val="a0"/>
    <w:link w:val="a4"/>
    <w:uiPriority w:val="99"/>
    <w:semiHidden/>
    <w:rsid w:val="00A255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948</Words>
  <Characters>5407</Characters>
  <Application>Microsoft Office Word</Application>
  <DocSecurity>0</DocSecurity>
  <Lines>45</Lines>
  <Paragraphs>12</Paragraphs>
  <ScaleCrop>false</ScaleCrop>
  <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于洋</dc:creator>
  <cp:lastModifiedBy>于洋</cp:lastModifiedBy>
  <cp:revision>1</cp:revision>
  <dcterms:created xsi:type="dcterms:W3CDTF">2017-09-15T01:08:00Z</dcterms:created>
  <dcterms:modified xsi:type="dcterms:W3CDTF">2017-09-15T01:09:00Z</dcterms:modified>
</cp:coreProperties>
</file>