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C3" w:rsidRDefault="000C70C3">
      <w:pPr>
        <w:widowControl/>
        <w:jc w:val="center"/>
        <w:rPr>
          <w:rFonts w:ascii="方正小标宋简体" w:eastAsia="方正小标宋简体" w:hAnsi="仿宋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天津市创业服务指导中心</w:t>
      </w:r>
    </w:p>
    <w:p w:rsidR="002C6759" w:rsidRDefault="000C70C3">
      <w:pPr>
        <w:widowControl/>
        <w:jc w:val="center"/>
        <w:rPr>
          <w:rFonts w:ascii="方正小标宋简体" w:eastAsia="方正小标宋简体" w:hAnsi="仿宋"/>
          <w:color w:val="000000"/>
          <w:sz w:val="44"/>
          <w:szCs w:val="44"/>
        </w:rPr>
      </w:pPr>
      <w:r>
        <w:rPr>
          <w:rFonts w:ascii="方正小标宋简体" w:eastAsia="方正小标宋简体" w:hAnsi="仿宋" w:hint="eastAsia"/>
          <w:color w:val="000000"/>
          <w:sz w:val="44"/>
          <w:szCs w:val="44"/>
        </w:rPr>
        <w:t>公开招聘拟聘用人员公示</w:t>
      </w:r>
    </w:p>
    <w:p w:rsidR="002C6759" w:rsidRDefault="002C6759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按照《天津市事业单位公开招聘人员实施办法（试行）》（津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发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[2011]10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号）要求，现将拟聘用人员予以公示。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一、公示期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2017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个工作日）。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二、受理地点及电话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地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：天津市创业服务指导中心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通讯地址（邮编）：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天津市东丽区成林道警民路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号（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300163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话：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24731299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imprint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李战强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三、公示要求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反映情况要实事求是，真实具体，电话及信函应告知真实姓名及联系方式。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受理机构对反映人员和反映的情况严格保密。</w:t>
      </w:r>
    </w:p>
    <w:p w:rsidR="002C6759" w:rsidRDefault="000C70C3" w:rsidP="000C70C3">
      <w:pPr>
        <w:widowControl/>
        <w:wordWrap w:val="0"/>
        <w:spacing w:line="560" w:lineRule="exact"/>
        <w:ind w:firstLineChars="257" w:firstLine="822"/>
        <w:jc w:val="left"/>
        <w:rPr>
          <w:rFonts w:ascii="宋体" w:eastAsia="宋体" w:hAnsi="宋体"/>
          <w:imprint/>
          <w:color w:val="000000"/>
        </w:rPr>
      </w:pPr>
      <w:r>
        <w:rPr>
          <w:rFonts w:ascii="宋体" w:eastAsia="宋体" w:hAnsi="宋体" w:hint="eastAsia"/>
          <w:color w:val="000000"/>
          <w:sz w:val="32"/>
          <w:szCs w:val="32"/>
        </w:rPr>
        <w:t> 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 </w:t>
      </w:r>
    </w:p>
    <w:p w:rsidR="002C6759" w:rsidRDefault="000C70C3">
      <w:pPr>
        <w:widowControl/>
        <w:wordWrap w:val="0"/>
        <w:spacing w:line="560" w:lineRule="exact"/>
        <w:ind w:firstLineChars="257" w:firstLine="822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     2017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18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日</w:t>
      </w:r>
    </w:p>
    <w:p w:rsidR="002C6759" w:rsidRDefault="002C6759">
      <w:pPr>
        <w:widowControl/>
        <w:adjustRightInd w:val="0"/>
        <w:snapToGrid w:val="0"/>
        <w:spacing w:line="312" w:lineRule="auto"/>
        <w:ind w:right="708"/>
        <w:rPr>
          <w:rFonts w:ascii="方正小标宋简体" w:eastAsia="方正小标宋简体" w:hAnsi="宋体"/>
          <w:bCs/>
          <w:color w:val="auto"/>
          <w:sz w:val="44"/>
          <w:szCs w:val="44"/>
        </w:rPr>
        <w:sectPr w:rsidR="002C6759" w:rsidSect="000C70C3">
          <w:pgSz w:w="11906" w:h="16838"/>
          <w:pgMar w:top="1797" w:right="1440" w:bottom="1797" w:left="1440" w:header="851" w:footer="992" w:gutter="0"/>
          <w:cols w:space="425"/>
          <w:docGrid w:type="lines" w:linePitch="326"/>
        </w:sectPr>
      </w:pPr>
      <w:bookmarkStart w:id="0" w:name="_GoBack"/>
      <w:bookmarkEnd w:id="0"/>
    </w:p>
    <w:p w:rsidR="002C6759" w:rsidRDefault="000C70C3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/>
          <w:bCs/>
          <w:color w:val="auto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color w:val="auto"/>
          <w:sz w:val="44"/>
          <w:szCs w:val="44"/>
        </w:rPr>
        <w:lastRenderedPageBreak/>
        <w:t>事业单位公开招聘拟聘用人员公示表</w:t>
      </w:r>
    </w:p>
    <w:p w:rsidR="002C6759" w:rsidRDefault="000C70C3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bCs/>
          <w:color w:val="auto"/>
        </w:rPr>
      </w:pPr>
      <w:r>
        <w:rPr>
          <w:rFonts w:ascii="宋体" w:eastAsia="宋体" w:hAnsi="宋体" w:hint="eastAsia"/>
          <w:bCs/>
          <w:color w:val="auto"/>
        </w:rPr>
        <w:t>单位名称：</w:t>
      </w:r>
      <w:r>
        <w:rPr>
          <w:rFonts w:ascii="宋体" w:eastAsia="宋体" w:hAnsi="宋体" w:hint="eastAsia"/>
          <w:bCs/>
          <w:color w:val="auto"/>
        </w:rPr>
        <w:t xml:space="preserve"> </w:t>
      </w:r>
      <w:r>
        <w:rPr>
          <w:rFonts w:ascii="宋体" w:eastAsia="宋体" w:hAnsi="宋体" w:hint="eastAsia"/>
          <w:bCs/>
          <w:color w:val="auto"/>
        </w:rPr>
        <w:t>天津市创业服务指导中心</w:t>
      </w:r>
    </w:p>
    <w:tbl>
      <w:tblPr>
        <w:tblW w:w="14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53"/>
        <w:gridCol w:w="666"/>
        <w:gridCol w:w="1176"/>
        <w:gridCol w:w="879"/>
        <w:gridCol w:w="848"/>
        <w:gridCol w:w="847"/>
        <w:gridCol w:w="989"/>
        <w:gridCol w:w="1269"/>
        <w:gridCol w:w="744"/>
        <w:gridCol w:w="1096"/>
        <w:gridCol w:w="3020"/>
        <w:gridCol w:w="1277"/>
      </w:tblGrid>
      <w:tr w:rsidR="002C6759">
        <w:trPr>
          <w:trHeight w:val="9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姓名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性别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出生</w:t>
            </w:r>
          </w:p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年月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政治面貌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学历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学位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所学</w:t>
            </w:r>
          </w:p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专业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毕业院校或原工作单位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职称</w:t>
            </w:r>
          </w:p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情况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报名</w:t>
            </w:r>
          </w:p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序号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拟聘单位及岗位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总成绩</w:t>
            </w:r>
          </w:p>
        </w:tc>
      </w:tr>
      <w:tr w:rsidR="002C6759">
        <w:trPr>
          <w:trHeight w:hRule="exact"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proofErr w:type="gramStart"/>
            <w:r>
              <w:rPr>
                <w:rFonts w:ascii="仿宋_GB2312" w:eastAsia="宋体" w:hAnsi="宋体" w:hint="eastAsia"/>
                <w:color w:val="auto"/>
              </w:rPr>
              <w:t>苏晨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1990-11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中共党员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本科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学士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行政</w:t>
            </w:r>
          </w:p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管理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  <w:sz w:val="21"/>
                <w:szCs w:val="21"/>
              </w:rPr>
              <w:t>天津外国语大学滨海外事学院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  <w:r>
              <w:rPr>
                <w:rFonts w:ascii="仿宋_GB2312" w:eastAsia="宋体" w:hAnsi="宋体" w:hint="eastAsia"/>
                <w:color w:val="auto"/>
              </w:rPr>
              <w:t>无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009352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天津市创业服务指导中心</w:t>
            </w:r>
          </w:p>
          <w:p w:rsidR="002C6759" w:rsidRDefault="000C70C3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管理岗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0C70C3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  <w:r>
              <w:rPr>
                <w:rFonts w:ascii="宋体" w:eastAsia="宋体" w:hAnsi="宋体" w:hint="eastAsia"/>
                <w:color w:val="auto"/>
              </w:rPr>
              <w:t>74.13</w:t>
            </w:r>
          </w:p>
        </w:tc>
      </w:tr>
      <w:tr w:rsidR="002C6759">
        <w:trPr>
          <w:trHeight w:hRule="exact" w:val="1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2C6759">
        <w:trPr>
          <w:trHeight w:hRule="exact" w:val="11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  <w:tr w:rsidR="002C6759">
        <w:trPr>
          <w:trHeight w:hRule="exact" w:val="12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eastAsia="宋体" w:hAnsi="宋体"/>
                <w:color w:val="auto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jc w:val="center"/>
              <w:rPr>
                <w:rFonts w:ascii="宋体" w:eastAsia="宋体" w:hAnsi="宋体"/>
                <w:color w:val="auto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759" w:rsidRDefault="002C6759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/>
                <w:color w:val="auto"/>
              </w:rPr>
            </w:pPr>
          </w:p>
        </w:tc>
      </w:tr>
    </w:tbl>
    <w:p w:rsidR="002C6759" w:rsidRDefault="002C6759">
      <w:pPr>
        <w:widowControl/>
        <w:adjustRightInd w:val="0"/>
        <w:snapToGrid w:val="0"/>
        <w:spacing w:line="312" w:lineRule="auto"/>
        <w:ind w:right="708"/>
        <w:rPr>
          <w:rFonts w:ascii="宋体" w:eastAsia="宋体" w:hAnsi="宋体"/>
          <w:imprint/>
          <w:color w:val="000000"/>
        </w:rPr>
      </w:pPr>
    </w:p>
    <w:sectPr w:rsidR="002C6759" w:rsidSect="002C675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F8E"/>
    <w:rsid w:val="000C70C3"/>
    <w:rsid w:val="002235C5"/>
    <w:rsid w:val="00227739"/>
    <w:rsid w:val="002C6759"/>
    <w:rsid w:val="003E3D4A"/>
    <w:rsid w:val="00523706"/>
    <w:rsid w:val="00685A9E"/>
    <w:rsid w:val="006B395A"/>
    <w:rsid w:val="00700336"/>
    <w:rsid w:val="0074273F"/>
    <w:rsid w:val="008E3EBC"/>
    <w:rsid w:val="00922BE7"/>
    <w:rsid w:val="009A4DF2"/>
    <w:rsid w:val="00AC2186"/>
    <w:rsid w:val="00C51D94"/>
    <w:rsid w:val="00EF7F8E"/>
    <w:rsid w:val="00FD5357"/>
    <w:rsid w:val="12C5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759"/>
    <w:pPr>
      <w:widowControl w:val="0"/>
      <w:jc w:val="both"/>
    </w:pPr>
    <w:rPr>
      <w:color w:val="F9F9F9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2C675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2C6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C6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2C6759"/>
  </w:style>
  <w:style w:type="character" w:customStyle="1" w:styleId="Char1">
    <w:name w:val="页眉 Char"/>
    <w:basedOn w:val="a0"/>
    <w:link w:val="a5"/>
    <w:uiPriority w:val="99"/>
    <w:semiHidden/>
    <w:rsid w:val="002C675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7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64C3B05E-3FC3-485B-B0F4-440E736ED422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4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刘文强</cp:lastModifiedBy>
  <cp:revision>2</cp:revision>
  <cp:lastPrinted>2017-09-15T03:25:00Z</cp:lastPrinted>
  <dcterms:created xsi:type="dcterms:W3CDTF">2017-09-18T00:44:00Z</dcterms:created>
  <dcterms:modified xsi:type="dcterms:W3CDTF">2017-09-18T00:44:00Z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