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Style w:val="4"/>
          <w:sz w:val="14"/>
          <w:szCs w:val="14"/>
          <w:bdr w:val="none" w:color="auto" w:sz="0" w:space="0"/>
        </w:rPr>
        <w:t>、通过资格审查名单：</w:t>
      </w:r>
    </w:p>
    <w:tbl>
      <w:tblPr>
        <w:tblW w:w="774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552"/>
        <w:gridCol w:w="456"/>
        <w:gridCol w:w="684"/>
        <w:gridCol w:w="1140"/>
        <w:gridCol w:w="1584"/>
        <w:gridCol w:w="1176"/>
        <w:gridCol w:w="600"/>
        <w:gridCol w:w="5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sz w:val="14"/>
                <w:szCs w:val="14"/>
                <w:bdr w:val="none" w:color="auto" w:sz="0" w:space="0"/>
              </w:rPr>
              <w:t>岗位编号</w:t>
            </w:r>
          </w:p>
        </w:tc>
        <w:tc>
          <w:tcPr>
            <w:tcW w:w="5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45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68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sz w:val="14"/>
                <w:szCs w:val="1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sz w:val="14"/>
                <w:szCs w:val="14"/>
                <w:bdr w:val="none" w:color="auto" w:sz="0" w:space="0"/>
              </w:rPr>
              <w:t>年月</w:t>
            </w:r>
          </w:p>
        </w:tc>
        <w:tc>
          <w:tcPr>
            <w:tcW w:w="114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sz w:val="14"/>
                <w:szCs w:val="1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sz w:val="14"/>
                <w:szCs w:val="14"/>
                <w:bdr w:val="none" w:color="auto" w:sz="0" w:space="0"/>
              </w:rPr>
              <w:t>（职称）</w:t>
            </w:r>
          </w:p>
        </w:tc>
        <w:tc>
          <w:tcPr>
            <w:tcW w:w="158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sz w:val="14"/>
                <w:szCs w:val="14"/>
                <w:bdr w:val="none" w:color="auto" w:sz="0" w:space="0"/>
              </w:rPr>
              <w:t>专业</w:t>
            </w:r>
          </w:p>
        </w:tc>
        <w:tc>
          <w:tcPr>
            <w:tcW w:w="117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4"/>
                <w:sz w:val="14"/>
                <w:szCs w:val="14"/>
                <w:bdr w:val="none" w:color="auto" w:sz="0" w:space="0"/>
              </w:rPr>
              <w:t>毕业院校</w:t>
            </w:r>
          </w:p>
        </w:tc>
        <w:tc>
          <w:tcPr>
            <w:tcW w:w="600" w:type="dxa"/>
            <w:shd w:val="clear"/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28" w:type="dxa"/>
            <w:shd w:val="clear"/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18104112</w:t>
            </w:r>
          </w:p>
        </w:tc>
        <w:tc>
          <w:tcPr>
            <w:tcW w:w="5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胡震</w:t>
            </w:r>
          </w:p>
        </w:tc>
        <w:tc>
          <w:tcPr>
            <w:tcW w:w="45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68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1989-01</w:t>
            </w:r>
          </w:p>
        </w:tc>
        <w:tc>
          <w:tcPr>
            <w:tcW w:w="114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博士研究生</w:t>
            </w:r>
          </w:p>
        </w:tc>
        <w:tc>
          <w:tcPr>
            <w:tcW w:w="158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控制科学与工程</w:t>
            </w:r>
          </w:p>
        </w:tc>
        <w:tc>
          <w:tcPr>
            <w:tcW w:w="117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天津大学</w:t>
            </w:r>
          </w:p>
        </w:tc>
        <w:tc>
          <w:tcPr>
            <w:tcW w:w="600" w:type="dxa"/>
            <w:shd w:val="clear"/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28" w:type="dxa"/>
            <w:shd w:val="clear"/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18104112</w:t>
            </w:r>
          </w:p>
        </w:tc>
        <w:tc>
          <w:tcPr>
            <w:tcW w:w="5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李伟</w:t>
            </w:r>
          </w:p>
        </w:tc>
        <w:tc>
          <w:tcPr>
            <w:tcW w:w="45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68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1988-12</w:t>
            </w:r>
          </w:p>
        </w:tc>
        <w:tc>
          <w:tcPr>
            <w:tcW w:w="114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博士研究生</w:t>
            </w:r>
          </w:p>
        </w:tc>
        <w:tc>
          <w:tcPr>
            <w:tcW w:w="158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信息与通信工程</w:t>
            </w:r>
          </w:p>
        </w:tc>
        <w:tc>
          <w:tcPr>
            <w:tcW w:w="117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北京邮电大学</w:t>
            </w:r>
          </w:p>
        </w:tc>
        <w:tc>
          <w:tcPr>
            <w:tcW w:w="600" w:type="dxa"/>
            <w:shd w:val="clear"/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28" w:type="dxa"/>
            <w:shd w:val="clear"/>
            <w:vAlign w:val="top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18104112</w:t>
            </w:r>
          </w:p>
        </w:tc>
        <w:tc>
          <w:tcPr>
            <w:tcW w:w="552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李毅</w:t>
            </w:r>
          </w:p>
        </w:tc>
        <w:tc>
          <w:tcPr>
            <w:tcW w:w="45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68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1987-02</w:t>
            </w:r>
          </w:p>
        </w:tc>
        <w:tc>
          <w:tcPr>
            <w:tcW w:w="114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博士研究生</w:t>
            </w:r>
          </w:p>
        </w:tc>
        <w:tc>
          <w:tcPr>
            <w:tcW w:w="158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控制科学与工程</w:t>
            </w:r>
          </w:p>
        </w:tc>
        <w:tc>
          <w:tcPr>
            <w:tcW w:w="1176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南开大学</w:t>
            </w:r>
          </w:p>
        </w:tc>
        <w:tc>
          <w:tcPr>
            <w:tcW w:w="600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28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97017"/>
    <w:rsid w:val="425970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FFFFFF"/>
      <w:u w:val="none"/>
    </w:rPr>
  </w:style>
  <w:style w:type="character" w:styleId="6">
    <w:name w:val="Hyperlink"/>
    <w:basedOn w:val="3"/>
    <w:uiPriority w:val="0"/>
    <w:rPr>
      <w:color w:val="FFFF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2018-07-03T01:58:00Z</dcterms:created>
  <dc:creator>武大娟</dc:creator>
  <cp:lastModifiedBy>武大娟</cp:lastModifiedBy>
  <dcterms:modified xsi:type="dcterms:W3CDTF">2018-07-03T01:58:45Z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