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spacing w:line="23" w:lineRule="atLeast"/>
        <w:jc w:val="center"/>
      </w:pPr>
      <w:r>
        <w:rPr>
          <w:rStyle w:val="13"/>
          <w:rFonts w:hint="eastAsia" w:ascii="宋体" w:hAnsi="宋体" w:eastAsia="宋体" w:cs="宋体"/>
          <w:color w:val="2A2A2A"/>
          <w:sz w:val="22"/>
          <w:szCs w:val="22"/>
          <w:u w:val="none"/>
          <w:bdr w:val="none" w:color="auto" w:sz="0" w:space="0"/>
          <w:shd w:val="clear" w:fill="FFFFFF"/>
        </w:rPr>
        <w:t>科技部事业单位2018年度公开招聘应届毕业生取消岗位一览表</w:t>
      </w:r>
    </w:p>
    <w:tbl>
      <w:tblPr>
        <w:tblW w:w="141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533"/>
        <w:gridCol w:w="4484"/>
        <w:gridCol w:w="2283"/>
        <w:gridCol w:w="1950"/>
        <w:gridCol w:w="1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黑体" w:hAnsi="宋体" w:eastAsia="黑体" w:cs="黑体"/>
                <w:color w:val="444444"/>
                <w:sz w:val="32"/>
                <w:szCs w:val="32"/>
                <w:u w:val="none"/>
              </w:rPr>
            </w:pPr>
            <w:r>
              <w:rPr>
                <w:rFonts w:ascii="黑体" w:hAnsi="宋体" w:eastAsia="黑体" w:cs="黑体"/>
                <w:color w:val="444444"/>
                <w:sz w:val="32"/>
                <w:szCs w:val="32"/>
                <w:u w:val="none"/>
              </w:rPr>
              <w:t>序号</w:t>
            </w:r>
          </w:p>
        </w:tc>
        <w:tc>
          <w:tcPr>
            <w:tcW w:w="3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黑体" w:hAnsi="宋体" w:eastAsia="黑体" w:cs="黑体"/>
                <w:color w:val="444444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color w:val="444444"/>
                <w:sz w:val="32"/>
                <w:szCs w:val="32"/>
                <w:u w:val="none"/>
              </w:rPr>
              <w:t>职位名称</w:t>
            </w:r>
          </w:p>
        </w:tc>
        <w:tc>
          <w:tcPr>
            <w:tcW w:w="4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黑体" w:hAnsi="宋体" w:eastAsia="黑体" w:cs="黑体"/>
                <w:color w:val="444444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color w:val="444444"/>
                <w:sz w:val="32"/>
                <w:szCs w:val="32"/>
                <w:u w:val="none"/>
              </w:rPr>
              <w:t>专业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黑体" w:hAnsi="宋体" w:eastAsia="黑体" w:cs="黑体"/>
                <w:color w:val="444444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color w:val="444444"/>
                <w:sz w:val="32"/>
                <w:szCs w:val="32"/>
                <w:u w:val="none"/>
              </w:rPr>
              <w:t>学历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黑体" w:hAnsi="宋体" w:eastAsia="黑体" w:cs="黑体"/>
                <w:color w:val="444444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color w:val="444444"/>
                <w:sz w:val="32"/>
                <w:szCs w:val="32"/>
                <w:u w:val="none"/>
              </w:rPr>
              <w:t>生源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黑体" w:hAnsi="宋体" w:eastAsia="黑体" w:cs="黑体"/>
                <w:color w:val="444444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color w:val="444444"/>
                <w:sz w:val="32"/>
                <w:szCs w:val="32"/>
                <w:u w:val="none"/>
              </w:rPr>
              <w:t>计划招收人数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1</w:t>
            </w:r>
          </w:p>
        </w:tc>
        <w:tc>
          <w:tcPr>
            <w:tcW w:w="3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科技成果理论研究与管理岗</w:t>
            </w:r>
          </w:p>
        </w:tc>
        <w:tc>
          <w:tcPr>
            <w:tcW w:w="4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情报学、信息管理学或计算机相关专业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博士研究生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北京生源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2</w:t>
            </w:r>
          </w:p>
        </w:tc>
        <w:tc>
          <w:tcPr>
            <w:tcW w:w="3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档案加工与管理岗</w:t>
            </w:r>
          </w:p>
        </w:tc>
        <w:tc>
          <w:tcPr>
            <w:tcW w:w="4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图书馆学、情报学、档案学或信息管理学及理工类专业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硕士研究生及以上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北京生源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3</w:t>
            </w:r>
          </w:p>
        </w:tc>
        <w:tc>
          <w:tcPr>
            <w:tcW w:w="3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科技政策与管理研究岗</w:t>
            </w:r>
          </w:p>
        </w:tc>
        <w:tc>
          <w:tcPr>
            <w:tcW w:w="4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公共政策与管理、情报学、经济管理等专业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硕士研究生及以上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北京生源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4</w:t>
            </w:r>
          </w:p>
        </w:tc>
        <w:tc>
          <w:tcPr>
            <w:tcW w:w="3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知识工程研究岗</w:t>
            </w:r>
          </w:p>
        </w:tc>
        <w:tc>
          <w:tcPr>
            <w:tcW w:w="4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计算机科学、管理科学与工程、情报学等相关专业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硕士研究生及以上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北京生源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5</w:t>
            </w:r>
          </w:p>
        </w:tc>
        <w:tc>
          <w:tcPr>
            <w:tcW w:w="3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情报信息分析研究岗</w:t>
            </w:r>
          </w:p>
        </w:tc>
        <w:tc>
          <w:tcPr>
            <w:tcW w:w="4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计算机科学、信息管理、情报学、图书馆学、档案学等相关专业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硕士研究生及以上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北京生源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6</w:t>
            </w:r>
          </w:p>
        </w:tc>
        <w:tc>
          <w:tcPr>
            <w:tcW w:w="3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信息分析与科学前沿监测A岗</w:t>
            </w:r>
          </w:p>
        </w:tc>
        <w:tc>
          <w:tcPr>
            <w:tcW w:w="4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情报学、科学计量学、管理学等相关专业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博士研究生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北京生源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7</w:t>
            </w:r>
          </w:p>
        </w:tc>
        <w:tc>
          <w:tcPr>
            <w:tcW w:w="3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科技出版与期刊研究评价岗</w:t>
            </w:r>
          </w:p>
        </w:tc>
        <w:tc>
          <w:tcPr>
            <w:tcW w:w="4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情报学、科学计量学、管理学等相关专业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硕士研究生及以上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北京生源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8</w:t>
            </w:r>
          </w:p>
        </w:tc>
        <w:tc>
          <w:tcPr>
            <w:tcW w:w="3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大数据管理A岗</w:t>
            </w:r>
          </w:p>
        </w:tc>
        <w:tc>
          <w:tcPr>
            <w:tcW w:w="4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计算机、管理学、情报学等相关专业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硕士研究生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北京生源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9</w:t>
            </w:r>
          </w:p>
        </w:tc>
        <w:tc>
          <w:tcPr>
            <w:tcW w:w="3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系统架构设计岗</w:t>
            </w:r>
          </w:p>
        </w:tc>
        <w:tc>
          <w:tcPr>
            <w:tcW w:w="4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计算机、管理学、情报学等相关专业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硕士研究生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北京生源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1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2704" w:type="dxa"/>
        <w:tblCellSpacing w:w="0" w:type="dxa"/>
        <w:tblInd w:w="-120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127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127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127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  <w:shd w:val="clear" w:fill="FFEDC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0FE0F07"/>
    <w:rsid w:val="011B6EAC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98664D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B45AC5"/>
    <w:rsid w:val="05C33408"/>
    <w:rsid w:val="05C52259"/>
    <w:rsid w:val="05D326F4"/>
    <w:rsid w:val="05DF3474"/>
    <w:rsid w:val="05E341C5"/>
    <w:rsid w:val="05EE486E"/>
    <w:rsid w:val="05F05A59"/>
    <w:rsid w:val="05F51F66"/>
    <w:rsid w:val="05F87FAA"/>
    <w:rsid w:val="05F92934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CE6D09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4870D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F11B4D"/>
    <w:rsid w:val="08F71455"/>
    <w:rsid w:val="08FA1D9B"/>
    <w:rsid w:val="090B5FDF"/>
    <w:rsid w:val="0910488A"/>
    <w:rsid w:val="0920266A"/>
    <w:rsid w:val="09250597"/>
    <w:rsid w:val="09386DC7"/>
    <w:rsid w:val="09403B30"/>
    <w:rsid w:val="09436107"/>
    <w:rsid w:val="095476A6"/>
    <w:rsid w:val="099B5416"/>
    <w:rsid w:val="099B54AE"/>
    <w:rsid w:val="099E733A"/>
    <w:rsid w:val="09BA29EF"/>
    <w:rsid w:val="09C4059D"/>
    <w:rsid w:val="09C52B57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584C49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973A6D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CC76ED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356B1"/>
    <w:rsid w:val="11EF7EF4"/>
    <w:rsid w:val="11F40EE6"/>
    <w:rsid w:val="12205A83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D5435"/>
    <w:rsid w:val="12C3465D"/>
    <w:rsid w:val="12C66211"/>
    <w:rsid w:val="12D623D2"/>
    <w:rsid w:val="12FD5DFE"/>
    <w:rsid w:val="13050533"/>
    <w:rsid w:val="130950F6"/>
    <w:rsid w:val="130E1E23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A00F0D"/>
    <w:rsid w:val="13A04E99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586148"/>
    <w:rsid w:val="158379EB"/>
    <w:rsid w:val="15861869"/>
    <w:rsid w:val="158772B8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D57F59"/>
    <w:rsid w:val="16DA77DE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96645"/>
    <w:rsid w:val="18EE2008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1580C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1555F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1037D0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533664"/>
    <w:rsid w:val="216207B6"/>
    <w:rsid w:val="217A0F55"/>
    <w:rsid w:val="217B03C6"/>
    <w:rsid w:val="217E4D80"/>
    <w:rsid w:val="218113D6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47432F"/>
    <w:rsid w:val="22627442"/>
    <w:rsid w:val="226F7B8C"/>
    <w:rsid w:val="227449BD"/>
    <w:rsid w:val="22844161"/>
    <w:rsid w:val="22C25636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944E33"/>
    <w:rsid w:val="23BB7728"/>
    <w:rsid w:val="23C65B6F"/>
    <w:rsid w:val="23DE4B6E"/>
    <w:rsid w:val="2414669A"/>
    <w:rsid w:val="24171BEE"/>
    <w:rsid w:val="24362050"/>
    <w:rsid w:val="24507BB7"/>
    <w:rsid w:val="24696110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F02EB4"/>
    <w:rsid w:val="25F60B2B"/>
    <w:rsid w:val="26010444"/>
    <w:rsid w:val="26024FEC"/>
    <w:rsid w:val="26062A89"/>
    <w:rsid w:val="267B6E59"/>
    <w:rsid w:val="267C5063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5254FF"/>
    <w:rsid w:val="27635767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A53A56"/>
    <w:rsid w:val="30DE3B9B"/>
    <w:rsid w:val="30EF1CBA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31F35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6380F"/>
    <w:rsid w:val="33784744"/>
    <w:rsid w:val="337C1C44"/>
    <w:rsid w:val="33902996"/>
    <w:rsid w:val="33AC13B0"/>
    <w:rsid w:val="33AD1432"/>
    <w:rsid w:val="33C379B5"/>
    <w:rsid w:val="33C779DB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53724"/>
    <w:rsid w:val="36663103"/>
    <w:rsid w:val="366E65B2"/>
    <w:rsid w:val="368130B9"/>
    <w:rsid w:val="36845BAD"/>
    <w:rsid w:val="3693125B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223C5"/>
    <w:rsid w:val="382A0B3B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E168F"/>
    <w:rsid w:val="3A9075A7"/>
    <w:rsid w:val="3AB36BA7"/>
    <w:rsid w:val="3AB372B0"/>
    <w:rsid w:val="3AD076F5"/>
    <w:rsid w:val="3ADF6F45"/>
    <w:rsid w:val="3AEA3364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3664E3"/>
    <w:rsid w:val="3C477AE7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0C20E5"/>
    <w:rsid w:val="3D1B58AC"/>
    <w:rsid w:val="3D28008A"/>
    <w:rsid w:val="3D2B5A91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3549D9"/>
    <w:rsid w:val="3E397DFD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712D0B"/>
    <w:rsid w:val="3F764BF7"/>
    <w:rsid w:val="3F817F13"/>
    <w:rsid w:val="3F9A1110"/>
    <w:rsid w:val="3FA2598F"/>
    <w:rsid w:val="3FBA2A29"/>
    <w:rsid w:val="3FC3581F"/>
    <w:rsid w:val="3FC9422E"/>
    <w:rsid w:val="3FCC4204"/>
    <w:rsid w:val="3FEF664F"/>
    <w:rsid w:val="40401CBF"/>
    <w:rsid w:val="408A248C"/>
    <w:rsid w:val="408A3EFE"/>
    <w:rsid w:val="408D68A6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A83DB7"/>
    <w:rsid w:val="43A87DA8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505C9"/>
    <w:rsid w:val="49661E1D"/>
    <w:rsid w:val="49882E66"/>
    <w:rsid w:val="498A443E"/>
    <w:rsid w:val="49A15AA4"/>
    <w:rsid w:val="49AD1213"/>
    <w:rsid w:val="49C702E5"/>
    <w:rsid w:val="49CF21F7"/>
    <w:rsid w:val="49FA43D7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350FE"/>
    <w:rsid w:val="4DD42FD2"/>
    <w:rsid w:val="4DDD5DFB"/>
    <w:rsid w:val="4DEE69A0"/>
    <w:rsid w:val="4DFF275F"/>
    <w:rsid w:val="4E0E74E1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42EAE"/>
    <w:rsid w:val="4ED74770"/>
    <w:rsid w:val="4EDD691A"/>
    <w:rsid w:val="4EE143A4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9854E8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B7B60"/>
    <w:rsid w:val="515F4311"/>
    <w:rsid w:val="516F6C53"/>
    <w:rsid w:val="51783C5D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553C8A"/>
    <w:rsid w:val="546100BF"/>
    <w:rsid w:val="546D1331"/>
    <w:rsid w:val="548B3788"/>
    <w:rsid w:val="549146B0"/>
    <w:rsid w:val="549C2E61"/>
    <w:rsid w:val="54AA3764"/>
    <w:rsid w:val="54BB6F17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300F8"/>
    <w:rsid w:val="582F6B99"/>
    <w:rsid w:val="583926BC"/>
    <w:rsid w:val="58427EB6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BBB"/>
    <w:rsid w:val="59462F97"/>
    <w:rsid w:val="595E24B3"/>
    <w:rsid w:val="59692DAE"/>
    <w:rsid w:val="59766F99"/>
    <w:rsid w:val="598711C3"/>
    <w:rsid w:val="59A14271"/>
    <w:rsid w:val="59B72E98"/>
    <w:rsid w:val="59E03CF1"/>
    <w:rsid w:val="59F0299E"/>
    <w:rsid w:val="59FF6B42"/>
    <w:rsid w:val="5A122797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964E72"/>
    <w:rsid w:val="5A9939DA"/>
    <w:rsid w:val="5AC4123C"/>
    <w:rsid w:val="5ACB0FE7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D05E5F"/>
    <w:rsid w:val="5DD57D4A"/>
    <w:rsid w:val="5DD93CFD"/>
    <w:rsid w:val="5E054456"/>
    <w:rsid w:val="5E100971"/>
    <w:rsid w:val="5E156C59"/>
    <w:rsid w:val="5E24150A"/>
    <w:rsid w:val="5E2763B6"/>
    <w:rsid w:val="5E3F2B45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3B661C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763CE8"/>
    <w:rsid w:val="63803055"/>
    <w:rsid w:val="638C0BAE"/>
    <w:rsid w:val="638E003D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7C0394"/>
    <w:rsid w:val="657D78B9"/>
    <w:rsid w:val="658C4AA3"/>
    <w:rsid w:val="6596175D"/>
    <w:rsid w:val="65C037C0"/>
    <w:rsid w:val="65C863E0"/>
    <w:rsid w:val="65C939DC"/>
    <w:rsid w:val="65D2686A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800833"/>
    <w:rsid w:val="66823D36"/>
    <w:rsid w:val="668B2AEB"/>
    <w:rsid w:val="66A215A8"/>
    <w:rsid w:val="66AD03CB"/>
    <w:rsid w:val="66BC6CBD"/>
    <w:rsid w:val="66EF1D19"/>
    <w:rsid w:val="66F731CC"/>
    <w:rsid w:val="670249DD"/>
    <w:rsid w:val="671A018C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65086"/>
    <w:rsid w:val="69463C7E"/>
    <w:rsid w:val="69517670"/>
    <w:rsid w:val="697C7976"/>
    <w:rsid w:val="69882C92"/>
    <w:rsid w:val="69887B9A"/>
    <w:rsid w:val="69A03C21"/>
    <w:rsid w:val="69A046E5"/>
    <w:rsid w:val="69B343AE"/>
    <w:rsid w:val="69EA29AE"/>
    <w:rsid w:val="69F63293"/>
    <w:rsid w:val="6A1651EA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50FBA"/>
    <w:rsid w:val="6BD142F3"/>
    <w:rsid w:val="6BDA7181"/>
    <w:rsid w:val="6BDE1AE1"/>
    <w:rsid w:val="6BDF04DF"/>
    <w:rsid w:val="6BE435E8"/>
    <w:rsid w:val="6BF1786B"/>
    <w:rsid w:val="6C086240"/>
    <w:rsid w:val="6C1441B9"/>
    <w:rsid w:val="6C1F3FF0"/>
    <w:rsid w:val="6C2447F1"/>
    <w:rsid w:val="6C2D72AF"/>
    <w:rsid w:val="6C3F1F06"/>
    <w:rsid w:val="6C5F6D04"/>
    <w:rsid w:val="6C9009D9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8D75F7"/>
    <w:rsid w:val="6D9246C2"/>
    <w:rsid w:val="6D96596A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46228B"/>
    <w:rsid w:val="6E4F6030"/>
    <w:rsid w:val="6E500AD4"/>
    <w:rsid w:val="6E6E001F"/>
    <w:rsid w:val="6E726A25"/>
    <w:rsid w:val="6E843B80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C78C5"/>
    <w:rsid w:val="71B42398"/>
    <w:rsid w:val="71CA336E"/>
    <w:rsid w:val="71D236F3"/>
    <w:rsid w:val="71DD65EF"/>
    <w:rsid w:val="71E100BA"/>
    <w:rsid w:val="71E97EB5"/>
    <w:rsid w:val="71F066A6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EA2ED9"/>
    <w:rsid w:val="72FA663B"/>
    <w:rsid w:val="72FB049C"/>
    <w:rsid w:val="72FC3A69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60ECE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872F56"/>
    <w:rsid w:val="769C7B63"/>
    <w:rsid w:val="76A44A85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067C0"/>
    <w:rsid w:val="77D52152"/>
    <w:rsid w:val="77D606CA"/>
    <w:rsid w:val="77E83371"/>
    <w:rsid w:val="77EB3717"/>
    <w:rsid w:val="77EE70EF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D1671E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B173A2"/>
    <w:rsid w:val="7AB3214C"/>
    <w:rsid w:val="7AB82465"/>
    <w:rsid w:val="7ABB6A7F"/>
    <w:rsid w:val="7AD32261"/>
    <w:rsid w:val="7AFE0853"/>
    <w:rsid w:val="7B362EFE"/>
    <w:rsid w:val="7B3F28A9"/>
    <w:rsid w:val="7BA07BD6"/>
    <w:rsid w:val="7BA40F7B"/>
    <w:rsid w:val="7BBB65A0"/>
    <w:rsid w:val="7BC93369"/>
    <w:rsid w:val="7BCC7751"/>
    <w:rsid w:val="7BDD1513"/>
    <w:rsid w:val="7C1A3979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E4829"/>
    <w:rsid w:val="7D32296E"/>
    <w:rsid w:val="7D760E44"/>
    <w:rsid w:val="7D883A53"/>
    <w:rsid w:val="7D9A5B81"/>
    <w:rsid w:val="7DAF7CD4"/>
    <w:rsid w:val="7DB72774"/>
    <w:rsid w:val="7DD34AF8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1216B"/>
    <w:rsid w:val="7F873E56"/>
    <w:rsid w:val="7F914766"/>
    <w:rsid w:val="7F9530D4"/>
    <w:rsid w:val="7F9B3C5F"/>
    <w:rsid w:val="7F9F714D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2018-01-06T02:20:23Z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