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80" w:lineRule="exact"/>
        <w:jc w:val="center"/>
        <w:outlineLvl w:val="0"/>
        <w:rPr>
          <w:rFonts w:ascii="宋体"/>
          <w:b/>
          <w:bCs/>
          <w:kern w:val="0"/>
          <w:sz w:val="32"/>
          <w:szCs w:val="32"/>
        </w:rPr>
      </w:pPr>
      <w:r>
        <w:rPr>
          <w:rFonts w:ascii="微软简标宋" w:eastAsia="微软简标宋" w:cs="微软简标宋" w:hint="eastAsia"/>
          <w:kern w:val="0"/>
          <w:sz w:val="32"/>
          <w:szCs w:val="32"/>
        </w:rPr>
        <w:t>滨海新区</w:t>
      </w: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年公开招考公务员面试时间安排</w:t>
      </w:r>
    </w:p>
    <w:p>
      <w:pPr>
        <w:widowControl/>
        <w:spacing w:line="460" w:lineRule="exact"/>
        <w:jc w:val="center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</w:t>
      </w:r>
      <w:r>
        <w:rPr>
          <w:rFonts w:ascii="微软简标宋" w:eastAsia="微软简标宋" w:cs="微软简标宋"/>
          <w:kern w:val="0"/>
          <w:sz w:val="32"/>
          <w:szCs w:val="32"/>
        </w:rPr>
        <w:t>6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月</w:t>
      </w:r>
      <w:r>
        <w:rPr>
          <w:rFonts w:ascii="微软简标宋" w:eastAsia="微软简标宋" w:cs="微软简标宋"/>
          <w:kern w:val="0"/>
          <w:sz w:val="32"/>
          <w:szCs w:val="32"/>
        </w:rPr>
        <w:t>2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日上午</w:t>
      </w:r>
    </w:p>
    <w:tbl>
      <w:tblPr>
        <w:jc w:val="left"/>
        <w:tblInd w:w="-106" w:type="dxa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2"/>
        <w:gridCol w:w="1470"/>
        <w:gridCol w:w="1366"/>
        <w:gridCol w:w="1269"/>
      </w:tblGrid>
      <w:tr>
        <w:trPr>
          <w:cantSplit/>
          <w:trHeight w:val="665"/>
        </w:trPr>
        <w:tc>
          <w:tcPr>
            <w:tcW w:w="25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所在组别</w:t>
            </w:r>
          </w:p>
        </w:tc>
      </w:tr>
      <w:tr>
        <w:trPr>
          <w:cantSplit/>
          <w:trHeight w:val="453"/>
        </w:trPr>
        <w:tc>
          <w:tcPr>
            <w:tcW w:w="259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卫生监督所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802" w:type="pc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4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第一组</w:t>
            </w:r>
          </w:p>
        </w:tc>
      </w:tr>
      <w:tr>
        <w:trPr>
          <w:cantSplit/>
          <w:trHeight w:val="453"/>
        </w:trPr>
        <w:tc>
          <w:tcPr>
            <w:tcW w:w="2590" w:type="pct"/>
            <w:vMerge/>
          </w:tcPr>
          <w:p/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pct"/>
            <w:vMerge/>
          </w:tcPr>
          <w:p/>
        </w:tc>
      </w:tr>
      <w:tr>
        <w:trPr>
          <w:cantSplit/>
          <w:trHeight w:val="453"/>
        </w:trPr>
        <w:tc>
          <w:tcPr>
            <w:tcW w:w="2590" w:type="pct"/>
            <w:vMerge/>
          </w:tcPr>
          <w:p/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pct"/>
            <w:vMerge/>
          </w:tcPr>
          <w:p/>
        </w:tc>
      </w:tr>
      <w:tr>
        <w:trPr>
          <w:cantSplit/>
          <w:trHeight w:val="1558"/>
        </w:trPr>
        <w:tc>
          <w:tcPr>
            <w:tcW w:w="259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卫生监督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001876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002244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005140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005206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005482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005628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011520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017831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017876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018010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018571、024153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第二组</w:t>
            </w:r>
          </w:p>
        </w:tc>
      </w:tr>
      <w:tr>
        <w:trPr>
          <w:cantSplit/>
          <w:trHeight w:val="453"/>
        </w:trPr>
        <w:tc>
          <w:tcPr>
            <w:tcW w:w="259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卫生监督所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科员六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第三组</w:t>
            </w:r>
          </w:p>
        </w:tc>
      </w:tr>
      <w:tr>
        <w:trPr>
          <w:cantSplit/>
          <w:trHeight w:val="453"/>
        </w:trPr>
        <w:tc>
          <w:tcPr>
            <w:tcW w:w="2590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卫生监督所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科员七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45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第四组</w:t>
            </w:r>
          </w:p>
        </w:tc>
      </w:tr>
      <w:tr>
        <w:trPr>
          <w:cantSplit/>
          <w:trHeight w:val="453"/>
        </w:trPr>
        <w:tc>
          <w:tcPr>
            <w:tcW w:w="2590" w:type="pct"/>
            <w:vMerge/>
            <w:vAlign w:val="center"/>
          </w:tcPr>
          <w:p/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科员九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45" w:type="pct"/>
            <w:vMerge/>
            <w:vAlign w:val="center"/>
          </w:tcPr>
          <w:p/>
        </w:tc>
      </w:tr>
      <w:tr>
        <w:trPr>
          <w:cantSplit/>
          <w:trHeight w:val="453"/>
        </w:trPr>
        <w:tc>
          <w:tcPr>
            <w:tcW w:w="259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卫生监督所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科员八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45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第五组</w:t>
            </w:r>
          </w:p>
        </w:tc>
      </w:tr>
      <w:tr>
        <w:trPr>
          <w:cantSplit/>
          <w:trHeight w:val="453"/>
        </w:trPr>
        <w:tc>
          <w:tcPr>
            <w:tcW w:w="259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寨上街道办事处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pct"/>
            <w:vMerge/>
            <w:vAlign w:val="center"/>
          </w:tcPr>
          <w:p/>
        </w:tc>
      </w:tr>
      <w:tr>
        <w:trPr>
          <w:cantSplit/>
          <w:trHeight w:val="453"/>
        </w:trPr>
        <w:tc>
          <w:tcPr>
            <w:tcW w:w="2590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寨上街道办事处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第六组</w:t>
            </w:r>
          </w:p>
        </w:tc>
      </w:tr>
      <w:tr>
        <w:trPr>
          <w:cantSplit/>
          <w:trHeight w:val="453"/>
        </w:trPr>
        <w:tc>
          <w:tcPr>
            <w:tcW w:w="2590" w:type="pct"/>
            <w:vMerge/>
            <w:vAlign w:val="center"/>
          </w:tcPr>
          <w:p/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pct"/>
            <w:vMerge/>
            <w:vAlign w:val="center"/>
          </w:tcPr>
          <w:p/>
        </w:tc>
      </w:tr>
      <w:tr>
        <w:trPr>
          <w:cantSplit/>
          <w:trHeight w:val="453"/>
        </w:trPr>
        <w:tc>
          <w:tcPr>
            <w:tcW w:w="2590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pct"/>
            <w:vMerge/>
            <w:vAlign w:val="center"/>
          </w:tcPr>
          <w:p/>
        </w:tc>
      </w:tr>
      <w:tr>
        <w:trPr>
          <w:cantSplit/>
          <w:trHeight w:val="453"/>
        </w:trPr>
        <w:tc>
          <w:tcPr>
            <w:tcW w:w="2590" w:type="pct"/>
            <w:vMerge/>
            <w:vAlign w:val="center"/>
          </w:tcPr>
          <w:p/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pct"/>
            <w:vMerge/>
            <w:vAlign w:val="center"/>
          </w:tcPr>
          <w:p/>
        </w:tc>
      </w:tr>
      <w:tr>
        <w:trPr>
          <w:cantSplit/>
          <w:trHeight w:val="453"/>
        </w:trPr>
        <w:tc>
          <w:tcPr>
            <w:tcW w:w="25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第七组</w:t>
            </w:r>
          </w:p>
        </w:tc>
      </w:tr>
      <w:tr>
        <w:trPr>
          <w:cantSplit/>
          <w:trHeight w:val="1440"/>
        </w:trPr>
        <w:tc>
          <w:tcPr>
            <w:tcW w:w="2590" w:type="pct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004781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005208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005341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017918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018251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019314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025813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029374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030224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034630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034847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034908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第八组</w:t>
            </w:r>
          </w:p>
        </w:tc>
      </w:tr>
      <w:tr>
        <w:trPr>
          <w:cantSplit/>
          <w:trHeight w:val="1531"/>
        </w:trPr>
        <w:tc>
          <w:tcPr>
            <w:tcW w:w="259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中塘镇参公职位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006056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011676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019478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023362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025386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026311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030169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033841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038179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039592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039807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039913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第九组</w:t>
            </w:r>
          </w:p>
        </w:tc>
      </w:tr>
      <w:tr>
        <w:trPr>
          <w:cantSplit/>
          <w:trHeight w:val="453"/>
        </w:trPr>
        <w:tc>
          <w:tcPr>
            <w:tcW w:w="259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中塘镇参公职位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45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第十组</w:t>
            </w:r>
          </w:p>
        </w:tc>
      </w:tr>
      <w:tr>
        <w:trPr>
          <w:cantSplit/>
          <w:trHeight w:val="453"/>
        </w:trPr>
        <w:tc>
          <w:tcPr>
            <w:tcW w:w="259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杨家泊镇政府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pct"/>
            <w:vMerge/>
            <w:vAlign w:val="center"/>
          </w:tcPr>
          <w:p/>
        </w:tc>
      </w:tr>
    </w:tbl>
    <w:p>
      <w:r>
        <w:br w:type="page"/>
      </w:r>
    </w:p>
    <w:p>
      <w:pPr>
        <w:spacing w:line="580" w:lineRule="exact"/>
        <w:jc w:val="center"/>
        <w:outlineLvl w:val="0"/>
        <w:rPr>
          <w:rFonts w:ascii="宋体"/>
          <w:b/>
          <w:bCs/>
          <w:kern w:val="0"/>
          <w:sz w:val="32"/>
          <w:szCs w:val="32"/>
        </w:rPr>
      </w:pPr>
      <w:r>
        <w:rPr>
          <w:rFonts w:ascii="微软简标宋" w:eastAsia="微软简标宋" w:cs="微软简标宋" w:hint="eastAsia"/>
          <w:kern w:val="0"/>
          <w:sz w:val="32"/>
          <w:szCs w:val="32"/>
        </w:rPr>
        <w:t>滨海新区</w:t>
      </w: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年公开招考公务员面试时间安排</w:t>
      </w:r>
    </w:p>
    <w:p>
      <w:pPr>
        <w:widowControl/>
        <w:spacing w:line="460" w:lineRule="exact"/>
        <w:jc w:val="center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</w:t>
      </w:r>
      <w:r>
        <w:rPr>
          <w:rFonts w:ascii="微软简标宋" w:eastAsia="微软简标宋" w:cs="微软简标宋"/>
          <w:kern w:val="0"/>
          <w:sz w:val="32"/>
          <w:szCs w:val="32"/>
        </w:rPr>
        <w:t>6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月</w:t>
      </w:r>
      <w:r>
        <w:rPr>
          <w:rFonts w:ascii="微软简标宋" w:eastAsia="微软简标宋" w:cs="微软简标宋"/>
          <w:kern w:val="0"/>
          <w:sz w:val="32"/>
          <w:szCs w:val="32"/>
        </w:rPr>
        <w:t>2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日上午</w:t>
      </w:r>
    </w:p>
    <w:tbl>
      <w:tblPr>
        <w:jc w:val="left"/>
        <w:tblInd w:w="-106" w:type="dxa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2514"/>
        <w:gridCol w:w="1221"/>
        <w:gridCol w:w="1298"/>
      </w:tblGrid>
      <w:tr>
        <w:tc>
          <w:tcPr>
            <w:tcW w:w="3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所在组别</w:t>
            </w:r>
          </w:p>
        </w:tc>
      </w:tr>
      <w:tr>
        <w:trPr>
          <w:cantSplit/>
          <w:trHeight w:val="396"/>
        </w:trPr>
        <w:tc>
          <w:tcPr>
            <w:tcW w:w="3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中塘镇参公职位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第十一组</w:t>
            </w:r>
          </w:p>
        </w:tc>
      </w:tr>
      <w:tr>
        <w:trPr>
          <w:cantSplit/>
          <w:trHeight w:val="396"/>
        </w:trPr>
        <w:tc>
          <w:tcPr>
            <w:tcW w:w="3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杨家泊镇政府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3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cy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政府办公室经济发展研究处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第十二组</w:t>
            </w:r>
          </w:p>
        </w:tc>
      </w:tr>
      <w:tr>
        <w:trPr>
          <w:trHeight w:val="3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cy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政府办公室社会发展研究处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政府办公室行政执法监督处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第十三组</w:t>
            </w:r>
          </w:p>
        </w:tc>
      </w:tr>
      <w:tr>
        <w:trPr>
          <w:trHeight w:val="3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政府办公室综合管理处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建交局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建交局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第十四组</w:t>
            </w:r>
          </w:p>
        </w:tc>
      </w:tr>
      <w:tr>
        <w:trPr>
          <w:trHeight w:val="396"/>
        </w:trPr>
        <w:tc>
          <w:tcPr>
            <w:tcW w:w="3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建交局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第十五组</w:t>
            </w:r>
          </w:p>
        </w:tc>
      </w:tr>
      <w:tr>
        <w:trPr>
          <w:trHeight w:val="396"/>
        </w:trPr>
        <w:tc>
          <w:tcPr>
            <w:tcW w:w="3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科员六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科员八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建交局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第十六组</w:t>
            </w:r>
          </w:p>
        </w:tc>
      </w:tr>
      <w:tr>
        <w:trPr>
          <w:trHeight w:val="396"/>
        </w:trPr>
        <w:tc>
          <w:tcPr>
            <w:tcW w:w="36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统计调查中心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统计调查中心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第十七组</w:t>
            </w:r>
          </w:p>
        </w:tc>
      </w:tr>
      <w:tr>
        <w:trPr>
          <w:trHeight w:val="396"/>
        </w:trPr>
        <w:tc>
          <w:tcPr>
            <w:tcW w:w="3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统计调查中心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第十八组</w:t>
            </w:r>
          </w:p>
        </w:tc>
      </w:tr>
      <w:tr>
        <w:trPr>
          <w:trHeight w:val="396"/>
        </w:trPr>
        <w:tc>
          <w:tcPr>
            <w:tcW w:w="36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统计调查中心汉沽分中心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统计调查中心塘沽分中心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统计调查中心大港分中心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第十九组</w:t>
            </w:r>
          </w:p>
        </w:tc>
      </w:tr>
      <w:tr>
        <w:trPr>
          <w:trHeight w:val="396"/>
        </w:trPr>
        <w:tc>
          <w:tcPr>
            <w:tcW w:w="3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商务委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商务委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第二十组</w:t>
            </w:r>
          </w:p>
        </w:tc>
      </w:tr>
      <w:tr>
        <w:trPr>
          <w:trHeight w:val="396"/>
        </w:trPr>
        <w:tc>
          <w:tcPr>
            <w:tcW w:w="3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副主任科员及以下三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6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cy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投资促进局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</w:tbl>
    <w:p>
      <w:pPr>
        <w:spacing w:line="580" w:lineRule="exact"/>
        <w:outlineLvl w:val="0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/>
          <w:kern w:val="0"/>
          <w:sz w:val="32"/>
          <w:szCs w:val="32"/>
        </w:rPr>
        <w:br w:type="page"/>
      </w:r>
    </w:p>
    <w:p>
      <w:pPr>
        <w:spacing w:line="580" w:lineRule="exact"/>
        <w:jc w:val="center"/>
        <w:outlineLvl w:val="0"/>
        <w:rPr>
          <w:rFonts w:ascii="宋体"/>
          <w:b/>
          <w:bCs/>
          <w:kern w:val="0"/>
          <w:sz w:val="32"/>
          <w:szCs w:val="32"/>
        </w:rPr>
      </w:pPr>
      <w:r>
        <w:rPr>
          <w:rFonts w:ascii="微软简标宋" w:eastAsia="微软简标宋" w:cs="微软简标宋" w:hint="eastAsia"/>
          <w:kern w:val="0"/>
          <w:sz w:val="32"/>
          <w:szCs w:val="32"/>
        </w:rPr>
        <w:t>滨海新区</w:t>
      </w: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年公开招考公务员面试时间安排</w:t>
      </w:r>
    </w:p>
    <w:p>
      <w:pPr>
        <w:widowControl/>
        <w:spacing w:line="460" w:lineRule="exact"/>
        <w:jc w:val="center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</w:t>
      </w:r>
      <w:r>
        <w:rPr>
          <w:rFonts w:ascii="微软简标宋" w:eastAsia="微软简标宋" w:cs="微软简标宋"/>
          <w:kern w:val="0"/>
          <w:sz w:val="32"/>
          <w:szCs w:val="32"/>
        </w:rPr>
        <w:t>6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月</w:t>
      </w:r>
      <w:r>
        <w:rPr>
          <w:rFonts w:ascii="微软简标宋" w:eastAsia="微软简标宋" w:cs="微软简标宋"/>
          <w:kern w:val="0"/>
          <w:sz w:val="32"/>
          <w:szCs w:val="32"/>
        </w:rPr>
        <w:t>2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日上午</w:t>
      </w:r>
    </w:p>
    <w:tbl>
      <w:tblPr>
        <w:jc w:val="left"/>
        <w:tblInd w:w="-106" w:type="dxa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2730"/>
        <w:gridCol w:w="1365"/>
        <w:gridCol w:w="1681"/>
      </w:tblGrid>
      <w:tr>
        <w:trPr>
          <w:trHeight w:val="396"/>
        </w:trPr>
        <w:tc>
          <w:tcPr>
            <w:tcW w:w="3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所在组别</w:t>
            </w:r>
          </w:p>
        </w:tc>
      </w:tr>
      <w:tr>
        <w:trPr>
          <w:trHeight w:val="396"/>
        </w:trPr>
        <w:tc>
          <w:tcPr>
            <w:tcW w:w="34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投资促进局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第二十一组</w:t>
            </w:r>
          </w:p>
        </w:tc>
      </w:tr>
      <w:tr>
        <w:trPr>
          <w:trHeight w:val="396"/>
        </w:trPr>
        <w:tc>
          <w:tcPr>
            <w:tcW w:w="3887" w:type="dxa"/>
            <w:vMerge/>
            <w:vAlign w:val="center"/>
          </w:tcPr>
          <w:p/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887" w:type="dxa"/>
            <w:vMerge/>
            <w:vAlign w:val="center"/>
          </w:tcPr>
          <w:p/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887" w:type="dxa"/>
            <w:vMerge/>
            <w:vAlign w:val="center"/>
          </w:tcPr>
          <w:p/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4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街镇工作委员会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第二十二组</w:t>
            </w:r>
          </w:p>
        </w:tc>
      </w:tr>
      <w:tr>
        <w:trPr>
          <w:trHeight w:val="396"/>
        </w:trPr>
        <w:tc>
          <w:tcPr>
            <w:tcW w:w="3618" w:type="dxa"/>
            <w:vMerge/>
            <w:vAlign w:val="center"/>
          </w:tcPr>
          <w:p/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副主任科员及以下二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888" w:type="dxa"/>
            <w:vMerge/>
            <w:vAlign w:val="center"/>
          </w:tcPr>
          <w:p/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4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塘沽街综合执法大队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第二十三组</w:t>
            </w:r>
          </w:p>
        </w:tc>
      </w:tr>
      <w:tr>
        <w:trPr>
          <w:trHeight w:val="396"/>
        </w:trPr>
        <w:tc>
          <w:tcPr>
            <w:tcW w:w="3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老干部局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4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大港街道办事处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4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第二十四组</w:t>
            </w:r>
          </w:p>
        </w:tc>
      </w:tr>
      <w:tr>
        <w:trPr>
          <w:trHeight w:val="396"/>
        </w:trPr>
        <w:tc>
          <w:tcPr>
            <w:tcW w:w="34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古林街综合执法大队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4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大沽街综合执法大队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468" w:type="dxa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茶淀街道办事处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第二十五组</w:t>
            </w:r>
          </w:p>
        </w:tc>
      </w:tr>
      <w:tr>
        <w:trPr>
          <w:trHeight w:val="396"/>
        </w:trPr>
        <w:tc>
          <w:tcPr>
            <w:tcW w:w="3468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寨上街道办事处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  <w:tr>
        <w:trPr>
          <w:trHeight w:val="396"/>
        </w:trPr>
        <w:tc>
          <w:tcPr>
            <w:tcW w:w="3888" w:type="dxa"/>
            <w:vMerge/>
            <w:vAlign w:val="center"/>
          </w:tcPr>
          <w:p/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/>
            <w:vAlign w:val="center"/>
          </w:tcPr>
          <w:p/>
        </w:tc>
      </w:tr>
    </w:tbl>
    <w:p>
      <w:pPr>
        <w:jc w:val="center"/>
        <w:rPr>
          <w:rFonts w:ascii="宋体"/>
          <w:b/>
          <w:bCs/>
          <w:kern w:val="0"/>
          <w:sz w:val="32"/>
          <w:szCs w:val="32"/>
        </w:rPr>
      </w:pPr>
      <w:r>
        <w:br w:type="page"/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滨海新区</w:t>
      </w: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年公开招考公务员面试时间安排</w:t>
      </w:r>
    </w:p>
    <w:p>
      <w:pPr>
        <w:widowControl/>
        <w:spacing w:line="460" w:lineRule="exact"/>
        <w:jc w:val="center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</w:t>
      </w:r>
      <w:r>
        <w:rPr>
          <w:rFonts w:ascii="微软简标宋" w:eastAsia="微软简标宋" w:cs="微软简标宋"/>
          <w:kern w:val="0"/>
          <w:sz w:val="32"/>
          <w:szCs w:val="32"/>
        </w:rPr>
        <w:t>6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月</w:t>
      </w:r>
      <w:r>
        <w:rPr>
          <w:rFonts w:ascii="微软简标宋" w:eastAsia="微软简标宋" w:cs="微软简标宋"/>
          <w:kern w:val="0"/>
          <w:sz w:val="32"/>
          <w:szCs w:val="32"/>
        </w:rPr>
        <w:t>2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日下午</w:t>
      </w:r>
    </w:p>
    <w:tbl>
      <w:tblPr>
        <w:jc w:val="left"/>
        <w:tblInd w:w="-106" w:type="dxa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1575"/>
        <w:gridCol w:w="1365"/>
        <w:gridCol w:w="1355"/>
      </w:tblGrid>
      <w:tr>
        <w:trPr>
          <w:trHeight w:val="665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所在组别</w:t>
            </w:r>
          </w:p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塘沽街综合执法大队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第一组</w:t>
            </w:r>
          </w:p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小王庄镇综合执法大队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vAlign w:val="center"/>
          </w:tcPr>
          <w:p/>
        </w:tc>
      </w:tr>
      <w:tr>
        <w:trPr>
          <w:cantSplit/>
          <w:trHeight w:val="1557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卫生监督所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024218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024295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026122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028602、039749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041361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041435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043596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061046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061055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061061、064070、064092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064137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068260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071830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073991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075246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第二组</w:t>
            </w:r>
          </w:p>
        </w:tc>
      </w:tr>
      <w:tr>
        <w:trPr>
          <w:trHeight w:val="442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shd w:val="solid" w:color="FFFF00" w:fill="FFFFFF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卫生监督所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shd w:val="solid" w:color="FFFF00" w:fill="FFFFFF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第三组</w:t>
            </w:r>
          </w:p>
        </w:tc>
      </w:tr>
      <w:tr>
        <w:trPr>
          <w:trHeight w:val="442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北塘街科员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塘沽街综合执法大队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  <w:shd w:val="solid" w:color="FFFF00" w:fill="FFFFFF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第四组</w:t>
            </w:r>
          </w:p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新河街综合执法大队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新北街综合执法大队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  <w:shd w:val="solid" w:color="FFFF00" w:fill="FFFFFF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第五组</w:t>
            </w:r>
          </w:p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新河街综合执法大队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海滨街综合执法大队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第六组</w:t>
            </w:r>
          </w:p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新河街综合执法大队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  <w:shd w:val="solid" w:color="FFFF00" w:fill="FFFFFF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海滨街综合执法大队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第七组</w:t>
            </w:r>
          </w:p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新河街综合执法大队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vAlign w:val="center"/>
          </w:tcPr>
          <w:p/>
        </w:tc>
      </w:tr>
      <w:tr>
        <w:trPr>
          <w:trHeight w:val="1454"/>
        </w:trPr>
        <w:tc>
          <w:tcPr>
            <w:tcW w:w="4623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  <w:p>
            <w:pPr>
              <w:jc w:val="lef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036015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037459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039576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039596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044032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053065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054940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055747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056092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059436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062279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063454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063456、065211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071566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第八组</w:t>
            </w:r>
          </w:p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海滨街综合执法大队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vAlign w:val="center"/>
          </w:tcPr>
          <w:p/>
        </w:tc>
      </w:tr>
      <w:tr>
        <w:trPr>
          <w:trHeight w:val="1347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中塘镇参公职位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041117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041789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045118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046032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046506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054379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055680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056604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058961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060226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067667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071432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072989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第九组</w:t>
            </w:r>
          </w:p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  <w:shd w:val="solid" w:color="FFFF00" w:fill="FFFFFF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太平镇综合执法大队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中塘镇参公职位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  <w:shd w:val="solid" w:color="FFFF00" w:fill="FFFFFF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第十组</w:t>
            </w:r>
          </w:p>
        </w:tc>
      </w:tr>
      <w:tr>
        <w:trPr>
          <w:trHeight w:val="453"/>
        </w:trPr>
        <w:tc>
          <w:tcPr>
            <w:tcW w:w="4623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  <w:shd w:val="solid" w:color="FFFF00" w:fill="FFFFFF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太平镇综合执法大队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vMerge/>
            <w:vAlign w:val="center"/>
          </w:tcPr>
          <w:p/>
        </w:tc>
      </w:tr>
    </w:tbl>
    <w:p>
      <w:pPr>
        <w:spacing w:line="580" w:lineRule="exact"/>
        <w:outlineLvl w:val="0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/>
          <w:kern w:val="0"/>
          <w:sz w:val="32"/>
          <w:szCs w:val="32"/>
        </w:rPr>
        <w:br w:type="page"/>
      </w:r>
    </w:p>
    <w:p>
      <w:pPr>
        <w:spacing w:line="580" w:lineRule="exact"/>
        <w:jc w:val="center"/>
        <w:outlineLvl w:val="0"/>
        <w:rPr>
          <w:rFonts w:ascii="宋体"/>
          <w:b/>
          <w:bCs/>
          <w:kern w:val="0"/>
          <w:sz w:val="32"/>
          <w:szCs w:val="32"/>
        </w:rPr>
      </w:pPr>
      <w:r>
        <w:rPr>
          <w:rFonts w:ascii="微软简标宋" w:eastAsia="微软简标宋" w:cs="微软简标宋" w:hint="eastAsia"/>
          <w:kern w:val="0"/>
          <w:sz w:val="32"/>
          <w:szCs w:val="32"/>
        </w:rPr>
        <w:t>滨海新区</w:t>
      </w: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年公开招考公务员面试时间安排</w:t>
      </w:r>
    </w:p>
    <w:p>
      <w:pPr>
        <w:widowControl/>
        <w:spacing w:line="460" w:lineRule="exact"/>
        <w:jc w:val="center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</w:t>
      </w:r>
      <w:r>
        <w:rPr>
          <w:rFonts w:ascii="微软简标宋" w:eastAsia="微软简标宋" w:cs="微软简标宋"/>
          <w:kern w:val="0"/>
          <w:sz w:val="32"/>
          <w:szCs w:val="32"/>
        </w:rPr>
        <w:t>6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月</w:t>
      </w:r>
      <w:r>
        <w:rPr>
          <w:rFonts w:ascii="微软简标宋" w:eastAsia="微软简标宋" w:cs="微软简标宋"/>
          <w:kern w:val="0"/>
          <w:sz w:val="32"/>
          <w:szCs w:val="32"/>
        </w:rPr>
        <w:t>2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日下午</w:t>
      </w:r>
    </w:p>
    <w:tbl>
      <w:tblPr>
        <w:jc w:val="left"/>
        <w:tblInd w:w="-106" w:type="dxa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2207"/>
        <w:gridCol w:w="1254"/>
        <w:gridCol w:w="1573"/>
      </w:tblGrid>
      <w:tr>
        <w:trPr>
          <w:trHeight w:val="665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所在组别</w:t>
            </w:r>
          </w:p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市场和质量监督管理局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中塘镇科员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4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市场和质量监督管理局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</w:tr>
      <w:tr>
        <w:trPr>
          <w:trHeight w:val="453"/>
        </w:trPr>
        <w:tc>
          <w:tcPr>
            <w:tcW w:w="3887" w:type="dxa"/>
            <w:vMerge/>
            <w:vAlign w:val="center"/>
          </w:tcPr>
          <w:p/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科员六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4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市场和质量监督管理局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</w:tr>
      <w:tr>
        <w:trPr>
          <w:trHeight w:val="453"/>
        </w:trPr>
        <w:tc>
          <w:tcPr>
            <w:tcW w:w="3886" w:type="dxa"/>
            <w:vMerge/>
            <w:vAlign w:val="center"/>
          </w:tcPr>
          <w:p/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科员七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4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市场和质量监督管理局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</w:tr>
      <w:tr>
        <w:trPr>
          <w:trHeight w:val="453"/>
        </w:trPr>
        <w:tc>
          <w:tcPr>
            <w:tcW w:w="38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小王庄镇政府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4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Merge/>
            <w:vAlign w:val="center"/>
          </w:tcPr>
          <w:p/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4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市场和质量监督管理局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第十五组</w:t>
            </w:r>
          </w:p>
        </w:tc>
      </w:tr>
      <w:tr>
        <w:trPr>
          <w:trHeight w:val="453"/>
        </w:trPr>
        <w:tc>
          <w:tcPr>
            <w:tcW w:w="3886" w:type="dxa"/>
            <w:vMerge/>
            <w:vAlign w:val="center"/>
          </w:tcPr>
          <w:p/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科员八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4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市场和质量监督管理局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科员九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第十六组</w:t>
            </w:r>
          </w:p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北塘街综合执法大队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精神文明建设委员会办公室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第十七组</w:t>
            </w:r>
          </w:p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杨家泊镇综合执法大队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纪律检查委员会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第十八组</w:t>
            </w:r>
          </w:p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新城镇科员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纪律检查委员会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第十九组</w:t>
            </w:r>
          </w:p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杨家泊镇科员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纪律检查委员会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第二十组</w:t>
            </w:r>
          </w:p>
        </w:tc>
      </w:tr>
      <w:tr>
        <w:trPr>
          <w:trHeight w:val="453"/>
        </w:trPr>
        <w:tc>
          <w:tcPr>
            <w:tcW w:w="38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胡家园街科员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vAlign w:val="center"/>
          </w:tcPr>
          <w:p/>
        </w:tc>
      </w:tr>
    </w:tbl>
    <w:p>
      <w:pPr>
        <w:spacing w:line="580" w:lineRule="exact"/>
        <w:outlineLvl w:val="0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/>
          <w:kern w:val="0"/>
          <w:sz w:val="32"/>
          <w:szCs w:val="32"/>
        </w:rPr>
        <w:br w:type="page"/>
      </w:r>
    </w:p>
    <w:p>
      <w:pPr>
        <w:spacing w:line="580" w:lineRule="exact"/>
        <w:jc w:val="center"/>
        <w:outlineLvl w:val="0"/>
        <w:rPr>
          <w:rFonts w:ascii="宋体"/>
          <w:b/>
          <w:bCs/>
          <w:kern w:val="0"/>
          <w:sz w:val="32"/>
          <w:szCs w:val="32"/>
        </w:rPr>
      </w:pPr>
      <w:r>
        <w:rPr>
          <w:rFonts w:ascii="微软简标宋" w:eastAsia="微软简标宋" w:cs="微软简标宋" w:hint="eastAsia"/>
          <w:kern w:val="0"/>
          <w:sz w:val="32"/>
          <w:szCs w:val="32"/>
        </w:rPr>
        <w:t>滨海新区</w:t>
      </w: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年公开招考公务员面试时间安排</w:t>
      </w:r>
    </w:p>
    <w:p>
      <w:pPr>
        <w:widowControl/>
        <w:spacing w:line="460" w:lineRule="exact"/>
        <w:jc w:val="center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</w:t>
      </w:r>
      <w:r>
        <w:rPr>
          <w:rFonts w:ascii="微软简标宋" w:eastAsia="微软简标宋" w:cs="微软简标宋"/>
          <w:kern w:val="0"/>
          <w:sz w:val="32"/>
          <w:szCs w:val="32"/>
        </w:rPr>
        <w:t>6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月</w:t>
      </w:r>
      <w:r>
        <w:rPr>
          <w:rFonts w:ascii="微软简标宋" w:eastAsia="微软简标宋" w:cs="微软简标宋"/>
          <w:kern w:val="0"/>
          <w:sz w:val="32"/>
          <w:szCs w:val="32"/>
        </w:rPr>
        <w:t>2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日下午</w:t>
      </w:r>
    </w:p>
    <w:tbl>
      <w:tblPr>
        <w:jc w:val="left"/>
        <w:tblInd w:w="-106" w:type="dxa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2208"/>
        <w:gridCol w:w="105"/>
        <w:gridCol w:w="1147"/>
        <w:gridCol w:w="1573"/>
      </w:tblGrid>
      <w:tr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所在组别</w:t>
            </w:r>
          </w:p>
        </w:tc>
      </w:tr>
      <w:tr>
        <w:trPr>
          <w:trHeight w:val="453"/>
        </w:trPr>
        <w:tc>
          <w:tcPr>
            <w:tcW w:w="388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纪律检查委员会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第二十一组</w:t>
            </w:r>
          </w:p>
        </w:tc>
      </w:tr>
      <w:tr>
        <w:trPr>
          <w:trHeight w:val="453"/>
        </w:trPr>
        <w:tc>
          <w:tcPr>
            <w:tcW w:w="388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古林街科员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党校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第二十二组</w:t>
            </w:r>
          </w:p>
        </w:tc>
      </w:tr>
      <w:tr>
        <w:trPr>
          <w:trHeight w:val="453"/>
        </w:trPr>
        <w:tc>
          <w:tcPr>
            <w:tcW w:w="3886" w:type="dxa"/>
            <w:vMerge/>
            <w:tcBorders>
              <w:bottom w:val="single" w:sz="4" w:space="0" w:color="000000"/>
            </w:tcBorders>
          </w:tcPr>
          <w:p/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Merge/>
            <w:tcBorders>
              <w:bottom w:val="single" w:sz="4" w:space="0" w:color="000000"/>
            </w:tcBorders>
          </w:tcPr>
          <w:p/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/>
        </w:tc>
      </w:tr>
      <w:tr>
        <w:trPr>
          <w:trHeight w:val="453"/>
        </w:trPr>
        <w:tc>
          <w:tcPr>
            <w:tcW w:w="3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党校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第二十三组</w:t>
            </w:r>
          </w:p>
        </w:tc>
      </w:tr>
      <w:tr>
        <w:trPr>
          <w:trHeight w:val="453"/>
        </w:trPr>
        <w:tc>
          <w:tcPr>
            <w:tcW w:w="3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科员六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地方志编修委员会办公室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49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胡家园街道办事处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第二十四组</w:t>
            </w:r>
          </w:p>
        </w:tc>
      </w:tr>
      <w:tr>
        <w:trPr>
          <w:trHeight w:val="449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pacing w:line="460" w:lineRule="exact"/>
              <w:jc w:val="center"/>
              <w:rPr>
                <w:rFonts w:ascii="微软简标宋" w:eastAsia="微软简标宋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胡家园街道办事处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49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中塘镇参公职位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第二十五组</w:t>
            </w:r>
          </w:p>
        </w:tc>
      </w:tr>
      <w:tr>
        <w:trPr>
          <w:trHeight w:val="45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</w:tbl>
    <w:p>
      <w:r>
        <w:br w:type="page"/>
      </w:r>
    </w:p>
    <w:p>
      <w:pPr>
        <w:spacing w:line="580" w:lineRule="exact"/>
        <w:jc w:val="center"/>
        <w:outlineLvl w:val="0"/>
        <w:rPr>
          <w:rFonts w:ascii="宋体"/>
          <w:b/>
          <w:bCs/>
          <w:kern w:val="0"/>
          <w:sz w:val="32"/>
          <w:szCs w:val="32"/>
        </w:rPr>
      </w:pPr>
      <w:r>
        <w:rPr>
          <w:rFonts w:ascii="微软简标宋" w:eastAsia="微软简标宋" w:cs="微软简标宋" w:hint="eastAsia"/>
          <w:kern w:val="0"/>
          <w:sz w:val="32"/>
          <w:szCs w:val="32"/>
        </w:rPr>
        <w:t>滨海新区</w:t>
      </w: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年公开招考公务员面试时间安排</w:t>
      </w:r>
    </w:p>
    <w:p>
      <w:pPr>
        <w:widowControl/>
        <w:spacing w:line="460" w:lineRule="exact"/>
        <w:jc w:val="center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</w:t>
      </w:r>
      <w:r>
        <w:rPr>
          <w:rFonts w:ascii="微软简标宋" w:eastAsia="微软简标宋" w:cs="微软简标宋"/>
          <w:kern w:val="0"/>
          <w:sz w:val="32"/>
          <w:szCs w:val="32"/>
        </w:rPr>
        <w:t>6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月</w:t>
      </w:r>
      <w:r>
        <w:rPr>
          <w:rFonts w:ascii="微软简标宋" w:eastAsia="微软简标宋" w:cs="微软简标宋"/>
          <w:kern w:val="0"/>
          <w:sz w:val="32"/>
          <w:szCs w:val="32"/>
        </w:rPr>
        <w:t>3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日上午</w:t>
      </w:r>
    </w:p>
    <w:tbl>
      <w:tblPr>
        <w:jc w:val="left"/>
        <w:tblInd w:w="-106" w:type="dxa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4"/>
        <w:gridCol w:w="2355"/>
        <w:gridCol w:w="1433"/>
        <w:gridCol w:w="1533"/>
      </w:tblGrid>
      <w:tr>
        <w:trPr>
          <w:trHeight w:val="509"/>
        </w:trPr>
        <w:tc>
          <w:tcPr>
            <w:tcW w:w="3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所在组别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司法局新港司法所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司法局新村司法所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司法局大沽司法所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司法局杭州道司法所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司法局北塘司法所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司法局新河司法所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司法局新北司法所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司法局胡家园司法所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司法局新城司法所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司法局汉沽司法所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司法局茶淀司法所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司法局寨上司法所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司法局海滨司法所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  <w:shd w:val="solid" w:color="FFFF00" w:fill="FFFFFF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第四组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司法局古林司法所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司法局杨家泊司法所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司法局太平司法所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司法局小王庄司法所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司法局中塘司法所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司法局于家堡司法所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司法局迎宾司法所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司法局大田司法所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司法局向阳司法所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司法局胜利司法所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司法局河西司法所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司法局港西司法所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第七组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司法局营城司法所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司法助理员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大港街综合执法大队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大港街综合执法大队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第八组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大港街综合执法大队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第九组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大港街综合执法大队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第十组</w:t>
            </w:r>
          </w:p>
        </w:tc>
      </w:tr>
      <w:tr>
        <w:trPr>
          <w:trHeight w:val="340"/>
        </w:trPr>
        <w:tc>
          <w:tcPr>
            <w:tcW w:w="359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胡家园街综合执法大队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</w:tbl>
    <w:p>
      <w:pPr>
        <w:jc w:val="center"/>
      </w:pPr>
      <w:r>
        <w:br w:type="page"/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滨海新区</w:t>
      </w: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年公开招考公务员面试时间安排</w:t>
      </w:r>
    </w:p>
    <w:p>
      <w:pPr>
        <w:widowControl/>
        <w:spacing w:line="460" w:lineRule="exact"/>
        <w:jc w:val="center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</w:t>
      </w:r>
      <w:r>
        <w:rPr>
          <w:rFonts w:ascii="微软简标宋" w:eastAsia="微软简标宋" w:cs="微软简标宋"/>
          <w:kern w:val="0"/>
          <w:sz w:val="32"/>
          <w:szCs w:val="32"/>
        </w:rPr>
        <w:t>6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月</w:t>
      </w:r>
      <w:r>
        <w:rPr>
          <w:rFonts w:ascii="微软简标宋" w:eastAsia="微软简标宋" w:cs="微软简标宋"/>
          <w:kern w:val="0"/>
          <w:sz w:val="32"/>
          <w:szCs w:val="32"/>
        </w:rPr>
        <w:t>3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日上午</w:t>
      </w:r>
    </w:p>
    <w:tbl>
      <w:tblPr>
        <w:jc w:val="left"/>
        <w:tblInd w:w="-106" w:type="dxa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2354"/>
        <w:gridCol w:w="1396"/>
        <w:gridCol w:w="1567"/>
      </w:tblGrid>
      <w:tr>
        <w:trPr>
          <w:trHeight w:val="509"/>
        </w:trPr>
        <w:tc>
          <w:tcPr>
            <w:tcW w:w="35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所在组别</w:t>
            </w:r>
          </w:p>
        </w:tc>
      </w:tr>
      <w:tr>
        <w:trPr>
          <w:trHeight w:val="396"/>
        </w:trPr>
        <w:tc>
          <w:tcPr>
            <w:tcW w:w="3593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汉沽街综合执法大队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</w:tr>
      <w:tr>
        <w:trPr>
          <w:trHeight w:val="396"/>
        </w:trPr>
        <w:tc>
          <w:tcPr>
            <w:tcW w:w="3595" w:type="dxa"/>
            <w:vMerge/>
            <w:tcBorders>
              <w:top w:val="nil"/>
              <w:right w:val="nil"/>
            </w:tcBorders>
            <w:vAlign w:val="center"/>
          </w:tcPr>
          <w:p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/>
        </w:tc>
      </w:tr>
      <w:tr>
        <w:trPr>
          <w:trHeight w:val="396"/>
        </w:trPr>
        <w:tc>
          <w:tcPr>
            <w:tcW w:w="359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汉沽街综合执法大队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</w:tr>
      <w:tr>
        <w:trPr>
          <w:trHeight w:val="396"/>
        </w:trPr>
        <w:tc>
          <w:tcPr>
            <w:tcW w:w="359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茶淀街综合执法大队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59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茶淀街综合执法大队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</w:tr>
      <w:tr>
        <w:trPr>
          <w:trHeight w:val="396"/>
        </w:trPr>
        <w:tc>
          <w:tcPr>
            <w:tcW w:w="359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寨上街综合执法大队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59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茶淀街综合执法大队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</w:tr>
      <w:tr>
        <w:trPr>
          <w:trHeight w:val="396"/>
        </w:trPr>
        <w:tc>
          <w:tcPr>
            <w:tcW w:w="359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59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寨上街综合执法大队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第十五组</w:t>
            </w:r>
          </w:p>
        </w:tc>
      </w:tr>
      <w:tr>
        <w:trPr>
          <w:trHeight w:val="396"/>
        </w:trPr>
        <w:tc>
          <w:tcPr>
            <w:tcW w:w="359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85"/>
        </w:trPr>
        <w:tc>
          <w:tcPr>
            <w:tcW w:w="3593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寨上街综合执法大队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第十六组</w:t>
            </w:r>
          </w:p>
        </w:tc>
      </w:tr>
      <w:tr>
        <w:trPr>
          <w:trHeight w:val="385"/>
        </w:trPr>
        <w:tc>
          <w:tcPr>
            <w:tcW w:w="3593" w:type="dxa"/>
            <w:vMerge/>
            <w:tcBorders>
              <w:right w:val="nil"/>
            </w:tcBorders>
            <w:vAlign w:val="center"/>
          </w:tcPr>
          <w:p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59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寨上街综合执法大队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第十七组</w:t>
            </w:r>
          </w:p>
        </w:tc>
      </w:tr>
      <w:tr>
        <w:trPr>
          <w:trHeight w:val="396"/>
        </w:trPr>
        <w:tc>
          <w:tcPr>
            <w:tcW w:w="359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593" w:type="dxa"/>
            <w:vMerge w:val="restart"/>
            <w:tcBorders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第十八组</w:t>
            </w:r>
          </w:p>
        </w:tc>
      </w:tr>
      <w:tr>
        <w:trPr>
          <w:trHeight w:val="396"/>
        </w:trPr>
        <w:tc>
          <w:tcPr>
            <w:tcW w:w="3594" w:type="dxa"/>
            <w:vMerge/>
            <w:tcBorders>
              <w:right w:val="nil"/>
            </w:tcBorders>
            <w:vAlign w:val="center"/>
          </w:tcPr>
          <w:p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科员六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594" w:type="dxa"/>
            <w:vMerge/>
            <w:tcBorders>
              <w:right w:val="nil"/>
            </w:tcBorders>
            <w:vAlign w:val="center"/>
          </w:tcPr>
          <w:p/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594" w:type="dxa"/>
            <w:vMerge/>
            <w:tcBorders>
              <w:right w:val="nil"/>
            </w:tcBorders>
            <w:vAlign w:val="center"/>
          </w:tcPr>
          <w:p/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科员八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科员九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第十九组</w:t>
            </w:r>
          </w:p>
        </w:tc>
      </w:tr>
      <w:tr>
        <w:trPr>
          <w:trHeight w:val="396"/>
        </w:trPr>
        <w:tc>
          <w:tcPr>
            <w:tcW w:w="3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6"/>
        </w:trPr>
        <w:tc>
          <w:tcPr>
            <w:tcW w:w="3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第二十组</w:t>
            </w:r>
          </w:p>
        </w:tc>
      </w:tr>
      <w:tr>
        <w:trPr>
          <w:trHeight w:val="396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第二十一组</w:t>
            </w:r>
          </w:p>
        </w:tc>
      </w:tr>
      <w:tr>
        <w:trPr>
          <w:trHeight w:val="396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第二十二组</w:t>
            </w:r>
          </w:p>
        </w:tc>
      </w:tr>
      <w:tr>
        <w:trPr>
          <w:trHeight w:val="396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杭州道街综合执法大队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第二十三组</w:t>
            </w:r>
          </w:p>
        </w:tc>
      </w:tr>
    </w:tbl>
    <w:p>
      <w:pPr>
        <w:spacing w:line="580" w:lineRule="exact"/>
        <w:jc w:val="center"/>
        <w:outlineLvl w:val="0"/>
        <w:rPr>
          <w:rFonts w:ascii="宋体"/>
          <w:b/>
          <w:bCs/>
          <w:kern w:val="0"/>
          <w:sz w:val="32"/>
          <w:szCs w:val="32"/>
        </w:rPr>
      </w:pPr>
      <w:r>
        <w:br w:type="page"/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滨海新区</w:t>
      </w: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年公开招考公务员面试时间安排</w:t>
      </w:r>
    </w:p>
    <w:p>
      <w:pPr>
        <w:widowControl/>
        <w:spacing w:line="460" w:lineRule="exact"/>
        <w:jc w:val="center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</w:t>
      </w:r>
      <w:r>
        <w:rPr>
          <w:rFonts w:ascii="微软简标宋" w:eastAsia="微软简标宋" w:cs="微软简标宋"/>
          <w:kern w:val="0"/>
          <w:sz w:val="32"/>
          <w:szCs w:val="32"/>
        </w:rPr>
        <w:t>6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月</w:t>
      </w:r>
      <w:r>
        <w:rPr>
          <w:rFonts w:ascii="微软简标宋" w:eastAsia="微软简标宋" w:cs="微软简标宋"/>
          <w:kern w:val="0"/>
          <w:sz w:val="32"/>
          <w:szCs w:val="32"/>
        </w:rPr>
        <w:t>3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日下午</w:t>
      </w:r>
    </w:p>
    <w:tbl>
      <w:tblPr>
        <w:jc w:val="left"/>
        <w:tblInd w:w="-106" w:type="dxa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2584"/>
        <w:gridCol w:w="1392"/>
        <w:gridCol w:w="1570"/>
      </w:tblGrid>
      <w:tr>
        <w:trPr>
          <w:trHeight w:val="509"/>
        </w:trPr>
        <w:tc>
          <w:tcPr>
            <w:tcW w:w="33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25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所在组别</w:t>
            </w:r>
          </w:p>
        </w:tc>
      </w:tr>
      <w:tr>
        <w:trPr>
          <w:trHeight w:val="453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应急管理办公室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第一组</w:t>
            </w:r>
          </w:p>
        </w:tc>
      </w:tr>
      <w:tr>
        <w:trPr>
          <w:trHeight w:val="452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应急管理办公室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副主任科员及以下二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第二组</w:t>
            </w:r>
          </w:p>
        </w:tc>
      </w:tr>
      <w:tr>
        <w:trPr>
          <w:trHeight w:val="442"/>
        </w:trPr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规划国土局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42"/>
        </w:trPr>
        <w:tc>
          <w:tcPr>
            <w:tcW w:w="3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规划国土局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副主任科员及以下三</w:t>
            </w:r>
          </w:p>
        </w:tc>
        <w:tc>
          <w:tcPr>
            <w:tcW w:w="13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第三组</w:t>
            </w:r>
          </w:p>
        </w:tc>
      </w:tr>
      <w:tr>
        <w:trPr>
          <w:trHeight w:val="453"/>
        </w:trPr>
        <w:tc>
          <w:tcPr>
            <w:tcW w:w="3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副主任科员及以下四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城市管理综合执法局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茶淀街道办事处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第四组</w:t>
            </w:r>
          </w:p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市场和质量监督稽查大队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茶淀街道办事处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第五组</w:t>
            </w:r>
          </w:p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市场和质量监督稽查大队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茶淀街道办事处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第六组</w:t>
            </w:r>
          </w:p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市场和质量监督稽查大队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城市管理综合执法局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第七组</w:t>
            </w:r>
          </w:p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新河街科员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城市管理综合执法局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第八组</w:t>
            </w:r>
          </w:p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新北街科员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市场和质量监督稽查大队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第九组</w:t>
            </w:r>
          </w:p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汉沽街科员一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第十组</w:t>
            </w:r>
          </w:p>
        </w:tc>
      </w:tr>
    </w:tbl>
    <w:p>
      <w:pPr>
        <w:spacing w:line="580" w:lineRule="exact"/>
        <w:jc w:val="center"/>
        <w:outlineLvl w:val="0"/>
        <w:rPr>
          <w:rFonts w:ascii="宋体"/>
          <w:b/>
          <w:bCs/>
          <w:kern w:val="0"/>
          <w:sz w:val="32"/>
          <w:szCs w:val="32"/>
        </w:rPr>
      </w:pPr>
      <w:r>
        <w:br w:type="page"/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滨海新区</w:t>
      </w: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年公开招考公务员面试时间安排</w:t>
      </w:r>
    </w:p>
    <w:p>
      <w:pPr>
        <w:widowControl/>
        <w:spacing w:line="460" w:lineRule="exact"/>
        <w:jc w:val="center"/>
        <w:rPr>
          <w:rFonts w:ascii="微软简标宋" w:eastAsia="微软简标宋"/>
          <w:kern w:val="0"/>
          <w:sz w:val="32"/>
          <w:szCs w:val="32"/>
        </w:rPr>
      </w:pPr>
      <w:r>
        <w:rPr>
          <w:rFonts w:ascii="微软简标宋" w:eastAsia="微软简标宋" w:cs="微软简标宋"/>
          <w:kern w:val="0"/>
          <w:sz w:val="32"/>
          <w:szCs w:val="32"/>
        </w:rPr>
        <w:t>2018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年</w:t>
      </w:r>
      <w:r>
        <w:rPr>
          <w:rFonts w:ascii="微软简标宋" w:eastAsia="微软简标宋" w:cs="微软简标宋"/>
          <w:kern w:val="0"/>
          <w:sz w:val="32"/>
          <w:szCs w:val="32"/>
        </w:rPr>
        <w:t>6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月</w:t>
      </w:r>
      <w:r>
        <w:rPr>
          <w:rFonts w:ascii="微软简标宋" w:eastAsia="微软简标宋" w:cs="微软简标宋"/>
          <w:kern w:val="0"/>
          <w:sz w:val="32"/>
          <w:szCs w:val="32"/>
        </w:rPr>
        <w:t>3</w:t>
      </w:r>
      <w:r>
        <w:rPr>
          <w:rFonts w:ascii="微软简标宋" w:eastAsia="微软简标宋" w:cs="微软简标宋" w:hint="eastAsia"/>
          <w:kern w:val="0"/>
          <w:sz w:val="32"/>
          <w:szCs w:val="32"/>
        </w:rPr>
        <w:t>日下午</w:t>
      </w:r>
    </w:p>
    <w:tbl>
      <w:tblPr>
        <w:jc w:val="left"/>
        <w:tblInd w:w="-106" w:type="dxa"/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2"/>
        <w:gridCol w:w="1952"/>
        <w:gridCol w:w="1391"/>
        <w:gridCol w:w="1568"/>
      </w:tblGrid>
      <w:tr>
        <w:trPr>
          <w:trHeight w:val="509"/>
        </w:trPr>
        <w:tc>
          <w:tcPr>
            <w:tcW w:w="3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1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所在组别</w:t>
            </w:r>
          </w:p>
        </w:tc>
      </w:tr>
      <w:tr>
        <w:trPr>
          <w:trHeight w:val="4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杭州道街综合执法大队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第十一组</w:t>
            </w:r>
          </w:p>
        </w:tc>
      </w:tr>
      <w:tr>
        <w:trPr>
          <w:trHeight w:val="453"/>
        </w:trPr>
        <w:tc>
          <w:tcPr>
            <w:tcW w:w="3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汉沽街科员二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杭州道街综合执法大队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第十二组</w:t>
            </w:r>
          </w:p>
        </w:tc>
      </w:tr>
      <w:tr>
        <w:trPr>
          <w:trHeight w:val="4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大沽街科员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第十三组</w:t>
            </w:r>
          </w:p>
        </w:tc>
      </w:tr>
      <w:tr>
        <w:trPr>
          <w:trHeight w:val="4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寨上街科员一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大港街科员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第十四组</w:t>
            </w:r>
          </w:p>
        </w:tc>
      </w:tr>
      <w:tr>
        <w:trPr>
          <w:trHeight w:val="4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寨上街科员二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海滨街科员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第十五组</w:t>
            </w:r>
          </w:p>
        </w:tc>
      </w:tr>
      <w:tr>
        <w:trPr>
          <w:trHeight w:val="4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寨上街科员三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小王庄镇科员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第十六组</w:t>
            </w:r>
          </w:p>
        </w:tc>
      </w:tr>
      <w:tr>
        <w:trPr>
          <w:trHeight w:val="45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太平镇科员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古林街综合执法大队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古林街综合执法大队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第十七组</w:t>
            </w:r>
          </w:p>
        </w:tc>
      </w:tr>
      <w:tr>
        <w:trPr>
          <w:trHeight w:val="453"/>
        </w:trPr>
        <w:tc>
          <w:tcPr>
            <w:tcW w:w="399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大沽街综合执法大队</w:t>
            </w:r>
          </w:p>
        </w:tc>
        <w:tc>
          <w:tcPr>
            <w:tcW w:w="19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  <w:shd w:val="solid" w:color="FFFF00" w:fill="FFFFFF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第十八组</w:t>
            </w:r>
          </w:p>
        </w:tc>
      </w:tr>
      <w:tr>
        <w:trPr>
          <w:trHeight w:val="453"/>
        </w:trPr>
        <w:tc>
          <w:tcPr>
            <w:tcW w:w="399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杭州道街科员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dxa"/>
            <w:vMerge/>
            <w:vAlign w:val="center"/>
          </w:tcPr>
          <w:p/>
        </w:tc>
      </w:tr>
      <w:tr>
        <w:trPr>
          <w:trHeight w:val="443"/>
        </w:trPr>
        <w:tc>
          <w:tcPr>
            <w:tcW w:w="399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大沽街综合执法大队</w:t>
            </w:r>
          </w:p>
        </w:tc>
        <w:tc>
          <w:tcPr>
            <w:tcW w:w="19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第十九组</w:t>
            </w:r>
          </w:p>
        </w:tc>
      </w:tr>
      <w:tr>
        <w:trPr>
          <w:trHeight w:val="44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vAlign w:val="center"/>
          </w:tcPr>
          <w:p/>
        </w:tc>
      </w:tr>
      <w:tr>
        <w:trPr>
          <w:trHeight w:val="433"/>
        </w:trPr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第二十组</w:t>
            </w:r>
          </w:p>
        </w:tc>
      </w:tr>
      <w:tr>
        <w:trPr>
          <w:trHeight w:val="433"/>
        </w:trPr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4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第二十一组</w:t>
            </w:r>
          </w:p>
        </w:tc>
      </w:tr>
      <w:tr>
        <w:trPr>
          <w:trHeight w:val="44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安全生产执法监察大队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茶淀街科员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4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机构编制委员会办公室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第二十二组</w:t>
            </w:r>
          </w:p>
        </w:tc>
      </w:tr>
      <w:tr>
        <w:trPr>
          <w:trHeight w:val="44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社会主义学院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3"/>
        </w:trPr>
        <w:tc>
          <w:tcPr>
            <w:tcW w:w="3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网络安全和信息化领导小组办公室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第二十三组</w:t>
            </w:r>
          </w:p>
        </w:tc>
      </w:tr>
      <w:tr>
        <w:trPr>
          <w:trHeight w:val="453"/>
        </w:trPr>
        <w:tc>
          <w:tcPr>
            <w:tcW w:w="3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网络安全和信息化领导小组办公室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简标宋">
    <w:altName w:val="等线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cs="Arial" w:hAnsi="Arial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336</TotalTime>
  <Application>Yozo_Office</Application>
  <Pages>10</Pages>
  <Words>3482</Words>
  <Characters>3954</Characters>
  <Lines>802</Lines>
  <Paragraphs>779</Paragraphs>
  <CharactersWithSpaces>3954</CharactersWithSpaces>
  <Company>WwW.YlmF.CoM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雨林木风</dc:creator>
  <cp:lastModifiedBy>雨林木风</cp:lastModifiedBy>
  <cp:revision>3</cp:revision>
  <dcterms:created xsi:type="dcterms:W3CDTF">2018-05-16T05:57:00Z</dcterms:created>
  <dcterms:modified xsi:type="dcterms:W3CDTF">2018-05-28T02:30:45Z</dcterms:modified>
</cp:coreProperties>
</file>