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01" w:rsidRPr="00081701" w:rsidRDefault="00081701" w:rsidP="00081701">
      <w:pPr>
        <w:spacing w:afterLines="50" w:after="156"/>
        <w:jc w:val="left"/>
        <w:rPr>
          <w:rFonts w:ascii="黑体" w:eastAsia="黑体" w:hAnsi="黑体"/>
          <w:sz w:val="32"/>
          <w:szCs w:val="32"/>
        </w:rPr>
      </w:pPr>
      <w:r w:rsidRPr="00081701">
        <w:rPr>
          <w:rFonts w:ascii="黑体" w:eastAsia="黑体" w:hAnsi="黑体"/>
          <w:sz w:val="32"/>
          <w:szCs w:val="32"/>
        </w:rPr>
        <w:t>附件</w:t>
      </w:r>
      <w:r w:rsidRPr="00081701">
        <w:rPr>
          <w:rFonts w:ascii="黑体" w:eastAsia="黑体" w:hAnsi="黑体" w:hint="eastAsia"/>
          <w:sz w:val="32"/>
          <w:szCs w:val="32"/>
        </w:rPr>
        <w:t>2</w:t>
      </w:r>
    </w:p>
    <w:p w:rsidR="00283052" w:rsidRDefault="00283052" w:rsidP="00283052">
      <w:pPr>
        <w:spacing w:afterLines="50" w:after="156"/>
        <w:jc w:val="center"/>
        <w:rPr>
          <w:rFonts w:ascii="Times New Roman" w:eastAsia="方正小标宋简体" w:hAnsi="Times New Roman"/>
          <w:sz w:val="44"/>
          <w:szCs w:val="28"/>
        </w:rPr>
      </w:pPr>
      <w:r w:rsidRPr="00283052">
        <w:rPr>
          <w:rFonts w:ascii="Times New Roman" w:eastAsia="方正小标宋简体" w:hAnsi="Times New Roman" w:hint="eastAsia"/>
          <w:sz w:val="44"/>
          <w:szCs w:val="28"/>
        </w:rPr>
        <w:t>中新生态城管委会公开选聘授薪人员</w:t>
      </w:r>
      <w:r w:rsidR="0056759E">
        <w:rPr>
          <w:rFonts w:ascii="Times New Roman" w:eastAsia="方正小标宋简体" w:hAnsi="Times New Roman" w:hint="eastAsia"/>
          <w:sz w:val="44"/>
          <w:szCs w:val="28"/>
        </w:rPr>
        <w:t>招聘</w:t>
      </w:r>
      <w:r w:rsidRPr="00283052">
        <w:rPr>
          <w:rFonts w:ascii="Times New Roman" w:eastAsia="方正小标宋简体" w:hAnsi="Times New Roman" w:hint="eastAsia"/>
          <w:sz w:val="44"/>
          <w:szCs w:val="28"/>
        </w:rPr>
        <w:t>岗位</w:t>
      </w:r>
      <w:r>
        <w:rPr>
          <w:rFonts w:ascii="Times New Roman" w:eastAsia="方正小标宋简体" w:hAnsi="Times New Roman"/>
          <w:sz w:val="44"/>
          <w:szCs w:val="28"/>
        </w:rPr>
        <w:t>说明</w:t>
      </w: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92"/>
        <w:gridCol w:w="1276"/>
        <w:gridCol w:w="809"/>
        <w:gridCol w:w="1074"/>
        <w:gridCol w:w="1422"/>
        <w:gridCol w:w="3575"/>
        <w:gridCol w:w="5027"/>
      </w:tblGrid>
      <w:tr w:rsidR="00195EF5" w:rsidTr="00044FC7">
        <w:trPr>
          <w:trHeight w:val="505"/>
        </w:trPr>
        <w:tc>
          <w:tcPr>
            <w:tcW w:w="710" w:type="dxa"/>
            <w:shd w:val="clear" w:color="auto" w:fill="auto"/>
            <w:vAlign w:val="center"/>
          </w:tcPr>
          <w:p w:rsidR="00283052" w:rsidRPr="0085238B" w:rsidRDefault="00283052" w:rsidP="00067A70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85238B">
              <w:rPr>
                <w:rFonts w:ascii="Times New Roman" w:eastAsia="黑体" w:hAnsi="黑体"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283052" w:rsidRPr="0085238B" w:rsidRDefault="00283052" w:rsidP="00067A70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85238B">
              <w:rPr>
                <w:rFonts w:ascii="Times New Roman" w:eastAsia="黑体" w:hAnsi="黑体"/>
                <w:sz w:val="24"/>
              </w:rPr>
              <w:t>单位</w:t>
            </w:r>
          </w:p>
        </w:tc>
        <w:tc>
          <w:tcPr>
            <w:tcW w:w="1276" w:type="dxa"/>
            <w:vAlign w:val="center"/>
          </w:tcPr>
          <w:p w:rsidR="00283052" w:rsidRPr="0085238B" w:rsidRDefault="00283052" w:rsidP="0085238B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85238B">
              <w:rPr>
                <w:rFonts w:ascii="Times New Roman" w:eastAsia="黑体" w:hAnsi="黑体"/>
                <w:sz w:val="24"/>
              </w:rPr>
              <w:t>岗位名称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83052" w:rsidRPr="0085238B" w:rsidRDefault="00283052" w:rsidP="00067A70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85238B">
              <w:rPr>
                <w:rFonts w:ascii="Times New Roman" w:eastAsia="黑体" w:hAnsi="黑体"/>
                <w:sz w:val="24"/>
              </w:rPr>
              <w:t>人数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83052" w:rsidRPr="0085238B" w:rsidRDefault="00283052" w:rsidP="00067A70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85238B">
              <w:rPr>
                <w:rFonts w:ascii="Times New Roman" w:eastAsia="黑体" w:hAnsi="黑体"/>
                <w:sz w:val="24"/>
              </w:rPr>
              <w:t>学历</w:t>
            </w:r>
          </w:p>
          <w:p w:rsidR="00283052" w:rsidRPr="0085238B" w:rsidRDefault="00283052" w:rsidP="00067A70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85238B">
              <w:rPr>
                <w:rFonts w:ascii="Times New Roman" w:eastAsia="黑体" w:hAnsi="黑体"/>
                <w:sz w:val="24"/>
              </w:rPr>
              <w:t>要求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83052" w:rsidRPr="0085238B" w:rsidRDefault="00283052" w:rsidP="00067A70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85238B">
              <w:rPr>
                <w:rFonts w:ascii="Times New Roman" w:eastAsia="黑体" w:hAnsi="黑体"/>
                <w:sz w:val="24"/>
              </w:rPr>
              <w:t>专业</w:t>
            </w:r>
          </w:p>
          <w:p w:rsidR="00283052" w:rsidRPr="0085238B" w:rsidRDefault="00283052" w:rsidP="00067A70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85238B">
              <w:rPr>
                <w:rFonts w:ascii="Times New Roman" w:eastAsia="黑体" w:hAnsi="黑体"/>
                <w:sz w:val="24"/>
              </w:rPr>
              <w:t>要求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283052" w:rsidRPr="0085238B" w:rsidRDefault="00283052" w:rsidP="00067A70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85238B">
              <w:rPr>
                <w:rFonts w:ascii="Times New Roman" w:eastAsia="黑体" w:hAnsi="黑体"/>
                <w:sz w:val="24"/>
              </w:rPr>
              <w:t>任职要求</w:t>
            </w:r>
          </w:p>
        </w:tc>
        <w:tc>
          <w:tcPr>
            <w:tcW w:w="5027" w:type="dxa"/>
            <w:shd w:val="clear" w:color="auto" w:fill="auto"/>
            <w:vAlign w:val="center"/>
          </w:tcPr>
          <w:p w:rsidR="00283052" w:rsidRPr="0085238B" w:rsidRDefault="00283052" w:rsidP="00067A70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85238B">
              <w:rPr>
                <w:rFonts w:ascii="Times New Roman" w:eastAsia="黑体" w:hAnsi="黑体"/>
                <w:sz w:val="24"/>
              </w:rPr>
              <w:t>主要岗位职责</w:t>
            </w:r>
          </w:p>
        </w:tc>
      </w:tr>
      <w:tr w:rsidR="00195EF5" w:rsidRPr="006A54C8" w:rsidTr="00044FC7">
        <w:trPr>
          <w:trHeight w:val="2822"/>
        </w:trPr>
        <w:tc>
          <w:tcPr>
            <w:tcW w:w="710" w:type="dxa"/>
            <w:shd w:val="clear" w:color="auto" w:fill="auto"/>
            <w:vAlign w:val="center"/>
          </w:tcPr>
          <w:p w:rsidR="00283052" w:rsidRPr="0085238B" w:rsidRDefault="00283052" w:rsidP="00067A70">
            <w:pPr>
              <w:spacing w:line="34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 w:rsidRPr="0085238B">
              <w:rPr>
                <w:rFonts w:ascii="Times New Roman" w:eastAsia="仿宋_GB2312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283052" w:rsidRPr="0085238B" w:rsidRDefault="0085238B" w:rsidP="00067A70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 w:rsidRPr="0085238B">
              <w:rPr>
                <w:rFonts w:ascii="Times New Roman" w:eastAsia="仿宋_GB2312" w:hAnsi="Times New Roman" w:hint="eastAsia"/>
                <w:sz w:val="22"/>
                <w:szCs w:val="22"/>
              </w:rPr>
              <w:t>中新天津生态城建设管理中心</w:t>
            </w:r>
          </w:p>
        </w:tc>
        <w:tc>
          <w:tcPr>
            <w:tcW w:w="1276" w:type="dxa"/>
            <w:vAlign w:val="center"/>
          </w:tcPr>
          <w:p w:rsidR="00283052" w:rsidRPr="008C4E49" w:rsidRDefault="0085238B" w:rsidP="00067A70">
            <w:pPr>
              <w:spacing w:line="34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 w:rsidRPr="008C4E49">
              <w:rPr>
                <w:rFonts w:ascii="Times New Roman" w:eastAsia="仿宋_GB2312" w:hAnsi="Times New Roman" w:hint="eastAsia"/>
                <w:sz w:val="22"/>
                <w:szCs w:val="22"/>
              </w:rPr>
              <w:t>副主任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83052" w:rsidRPr="008C4E49" w:rsidRDefault="00283052" w:rsidP="00067A70">
            <w:pPr>
              <w:spacing w:line="340" w:lineRule="exact"/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 w:rsidRPr="008C4E49">
              <w:rPr>
                <w:rFonts w:ascii="仿宋_GB2312" w:eastAsia="仿宋_GB2312" w:hAnsi="Times New Roman" w:hint="eastAsia"/>
                <w:sz w:val="22"/>
                <w:szCs w:val="22"/>
              </w:rPr>
              <w:t>1名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83052" w:rsidRPr="0085238B" w:rsidRDefault="00152984" w:rsidP="00283052">
            <w:pPr>
              <w:spacing w:line="34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 w:rsidRPr="00152984">
              <w:rPr>
                <w:rFonts w:ascii="Times New Roman" w:eastAsia="仿宋_GB2312" w:hAnsi="Times New Roman" w:hint="eastAsia"/>
                <w:sz w:val="22"/>
                <w:szCs w:val="22"/>
              </w:rPr>
              <w:t>全日制本科及以上学历、学士及以上学位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83052" w:rsidRPr="0085238B" w:rsidRDefault="004A1B8F" w:rsidP="004A1B8F">
            <w:pPr>
              <w:spacing w:line="34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土木工程、规划设计、工程管理等相关专业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85238B" w:rsidRPr="008C4E49" w:rsidRDefault="0085238B" w:rsidP="0085238B">
            <w:pPr>
              <w:spacing w:line="340" w:lineRule="exact"/>
              <w:rPr>
                <w:rFonts w:ascii="仿宋_GB2312" w:eastAsia="仿宋_GB2312" w:hAnsi="Times New Roman"/>
                <w:spacing w:val="-4"/>
                <w:sz w:val="22"/>
                <w:szCs w:val="22"/>
              </w:rPr>
            </w:pPr>
            <w:r w:rsidRPr="008C4E49">
              <w:rPr>
                <w:rFonts w:ascii="仿宋_GB2312" w:eastAsia="仿宋_GB2312" w:hAnsi="Times New Roman" w:hint="eastAsia"/>
                <w:spacing w:val="-4"/>
                <w:sz w:val="22"/>
                <w:szCs w:val="22"/>
              </w:rPr>
              <w:t>1.熟悉建设工程和行业管理等方面的政策法规、业务和管理工作。</w:t>
            </w:r>
          </w:p>
          <w:p w:rsidR="0085238B" w:rsidRPr="008C4E49" w:rsidRDefault="0085238B" w:rsidP="0085238B">
            <w:pPr>
              <w:spacing w:line="340" w:lineRule="exact"/>
              <w:rPr>
                <w:rFonts w:ascii="仿宋_GB2312" w:eastAsia="仿宋_GB2312" w:hAnsi="Times New Roman"/>
                <w:spacing w:val="-4"/>
                <w:sz w:val="22"/>
                <w:szCs w:val="22"/>
              </w:rPr>
            </w:pPr>
            <w:r w:rsidRPr="008C4E49">
              <w:rPr>
                <w:rFonts w:ascii="仿宋_GB2312" w:eastAsia="仿宋_GB2312" w:hAnsi="Times New Roman" w:hint="eastAsia"/>
                <w:spacing w:val="-4"/>
                <w:sz w:val="22"/>
                <w:szCs w:val="22"/>
              </w:rPr>
              <w:t>2.具有建设工程</w:t>
            </w:r>
            <w:r w:rsidR="00190FAB">
              <w:rPr>
                <w:rFonts w:ascii="仿宋_GB2312" w:eastAsia="仿宋_GB2312" w:hAnsi="Times New Roman" w:hint="eastAsia"/>
                <w:spacing w:val="-4"/>
                <w:sz w:val="22"/>
                <w:szCs w:val="22"/>
              </w:rPr>
              <w:t>、</w:t>
            </w:r>
            <w:r w:rsidRPr="008C4E49">
              <w:rPr>
                <w:rFonts w:ascii="仿宋_GB2312" w:eastAsia="仿宋_GB2312" w:hAnsi="Times New Roman" w:hint="eastAsia"/>
                <w:spacing w:val="-4"/>
                <w:sz w:val="22"/>
                <w:szCs w:val="22"/>
              </w:rPr>
              <w:t>行业管理</w:t>
            </w:r>
            <w:r w:rsidR="00190FAB">
              <w:rPr>
                <w:rFonts w:ascii="仿宋_GB2312" w:eastAsia="仿宋_GB2312" w:hAnsi="Times New Roman" w:hint="eastAsia"/>
                <w:spacing w:val="-4"/>
                <w:sz w:val="22"/>
                <w:szCs w:val="22"/>
              </w:rPr>
              <w:t>、安全执法</w:t>
            </w:r>
            <w:r w:rsidRPr="008C4E49">
              <w:rPr>
                <w:rFonts w:ascii="仿宋_GB2312" w:eastAsia="仿宋_GB2312" w:hAnsi="Times New Roman" w:hint="eastAsia"/>
                <w:spacing w:val="-4"/>
                <w:sz w:val="22"/>
                <w:szCs w:val="22"/>
              </w:rPr>
              <w:t>等方面的专业知识和经历经验。</w:t>
            </w:r>
          </w:p>
          <w:p w:rsidR="00283052" w:rsidRPr="008C4E49" w:rsidRDefault="0085238B" w:rsidP="0085238B">
            <w:pPr>
              <w:spacing w:line="340" w:lineRule="exact"/>
              <w:rPr>
                <w:rFonts w:ascii="仿宋_GB2312" w:eastAsia="仿宋_GB2312" w:hAnsi="Times New Roman"/>
                <w:spacing w:val="-4"/>
                <w:sz w:val="22"/>
                <w:szCs w:val="22"/>
              </w:rPr>
            </w:pPr>
            <w:r w:rsidRPr="008C4E49">
              <w:rPr>
                <w:rFonts w:ascii="仿宋_GB2312" w:eastAsia="仿宋_GB2312" w:hAnsi="Times New Roman" w:hint="eastAsia"/>
                <w:spacing w:val="-4"/>
                <w:sz w:val="22"/>
                <w:szCs w:val="22"/>
              </w:rPr>
              <w:t>3.具有较强的组织领导能力、科学决策能力、应急处突能力和开拓创新能力。</w:t>
            </w:r>
          </w:p>
        </w:tc>
        <w:tc>
          <w:tcPr>
            <w:tcW w:w="5027" w:type="dxa"/>
            <w:shd w:val="clear" w:color="auto" w:fill="auto"/>
            <w:vAlign w:val="center"/>
          </w:tcPr>
          <w:p w:rsidR="00190FAB" w:rsidRPr="00190FAB" w:rsidRDefault="00190FAB" w:rsidP="00190FAB">
            <w:pPr>
              <w:spacing w:line="340" w:lineRule="exact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/>
                <w:sz w:val="22"/>
                <w:szCs w:val="22"/>
              </w:rPr>
              <w:t>1</w:t>
            </w:r>
            <w:r w:rsidRPr="00190FAB">
              <w:rPr>
                <w:rFonts w:ascii="仿宋_GB2312" w:eastAsia="仿宋_GB2312" w:hAnsi="Times New Roman" w:hint="eastAsia"/>
                <w:sz w:val="22"/>
                <w:szCs w:val="22"/>
              </w:rPr>
              <w:t>.承担工程质量、施工安全、文明施工监督管理和建设市场监察。</w:t>
            </w:r>
          </w:p>
          <w:p w:rsidR="0085238B" w:rsidRPr="008C4E49" w:rsidRDefault="00190FAB" w:rsidP="0085238B">
            <w:pPr>
              <w:spacing w:line="340" w:lineRule="exact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/>
                <w:sz w:val="22"/>
                <w:szCs w:val="22"/>
              </w:rPr>
              <w:t>2</w:t>
            </w:r>
            <w:r w:rsidR="0085238B" w:rsidRPr="008C4E49">
              <w:rPr>
                <w:rFonts w:ascii="仿宋_GB2312" w:eastAsia="仿宋_GB2312" w:hAnsi="Times New Roman" w:hint="eastAsia"/>
                <w:sz w:val="22"/>
                <w:szCs w:val="22"/>
              </w:rPr>
              <w:t>.组织或参与对工程质量、安全事故的调查处理。</w:t>
            </w:r>
          </w:p>
          <w:p w:rsidR="00190FAB" w:rsidRDefault="00190FAB" w:rsidP="0085238B">
            <w:pPr>
              <w:spacing w:line="340" w:lineRule="exact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/>
                <w:sz w:val="22"/>
                <w:szCs w:val="22"/>
              </w:rPr>
              <w:t>3</w:t>
            </w:r>
            <w:r w:rsidR="0085238B" w:rsidRPr="008C4E49">
              <w:rPr>
                <w:rFonts w:ascii="仿宋_GB2312" w:eastAsia="仿宋_GB2312" w:hAnsi="Times New Roman" w:hint="eastAsia"/>
                <w:sz w:val="22"/>
                <w:szCs w:val="22"/>
              </w:rPr>
              <w:t>.依法受理处理建筑工程质量、安全投诉、招投标投诉和农民工工资拖欠问题。</w:t>
            </w:r>
          </w:p>
          <w:p w:rsidR="00283052" w:rsidRPr="0085238B" w:rsidRDefault="00190FAB" w:rsidP="00190FAB">
            <w:pPr>
              <w:spacing w:line="340" w:lineRule="exact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/>
                <w:sz w:val="22"/>
                <w:szCs w:val="22"/>
              </w:rPr>
              <w:t>4</w:t>
            </w:r>
            <w:r w:rsidRPr="00190FAB">
              <w:rPr>
                <w:rFonts w:ascii="仿宋_GB2312" w:eastAsia="仿宋_GB2312" w:hAnsi="Times New Roman" w:hint="eastAsia"/>
                <w:sz w:val="22"/>
                <w:szCs w:val="22"/>
              </w:rPr>
              <w:t>.承担建筑业市场和建筑业劳务用工综合管理工作。</w:t>
            </w:r>
          </w:p>
        </w:tc>
      </w:tr>
      <w:tr w:rsidR="0085238B" w:rsidRPr="006A54C8" w:rsidTr="00044FC7">
        <w:trPr>
          <w:trHeight w:val="2822"/>
        </w:trPr>
        <w:tc>
          <w:tcPr>
            <w:tcW w:w="710" w:type="dxa"/>
            <w:shd w:val="clear" w:color="auto" w:fill="auto"/>
            <w:vAlign w:val="center"/>
          </w:tcPr>
          <w:p w:rsidR="0085238B" w:rsidRPr="0085238B" w:rsidRDefault="0085238B" w:rsidP="00067A70">
            <w:pPr>
              <w:spacing w:line="34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238B" w:rsidRPr="0085238B" w:rsidRDefault="0085238B" w:rsidP="00067A70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中新天津生态城建设局</w:t>
            </w:r>
          </w:p>
        </w:tc>
        <w:tc>
          <w:tcPr>
            <w:tcW w:w="1276" w:type="dxa"/>
            <w:vAlign w:val="center"/>
          </w:tcPr>
          <w:p w:rsidR="0085238B" w:rsidRPr="008C4E49" w:rsidRDefault="0085238B" w:rsidP="00067A70">
            <w:pPr>
              <w:spacing w:line="34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 w:rsidRPr="008C4E49">
              <w:rPr>
                <w:rFonts w:ascii="Times New Roman" w:eastAsia="仿宋_GB2312" w:hAnsi="Times New Roman" w:hint="eastAsia"/>
                <w:sz w:val="22"/>
                <w:szCs w:val="22"/>
              </w:rPr>
              <w:t>建设科科长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85238B" w:rsidRPr="008C4E49" w:rsidRDefault="0085238B" w:rsidP="00067A70">
            <w:pPr>
              <w:spacing w:line="340" w:lineRule="exact"/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 w:rsidRPr="008C4E49">
              <w:rPr>
                <w:rFonts w:ascii="仿宋_GB2312" w:eastAsia="仿宋_GB2312" w:hAnsi="Times New Roman" w:hint="eastAsia"/>
                <w:sz w:val="22"/>
                <w:szCs w:val="22"/>
              </w:rPr>
              <w:t>1名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5238B" w:rsidRPr="0085238B" w:rsidRDefault="00152984" w:rsidP="00283052">
            <w:pPr>
              <w:spacing w:line="34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 w:rsidRPr="00152984">
              <w:rPr>
                <w:rFonts w:ascii="Times New Roman" w:eastAsia="仿宋_GB2312" w:hAnsi="Times New Roman" w:hint="eastAsia"/>
                <w:sz w:val="22"/>
                <w:szCs w:val="22"/>
              </w:rPr>
              <w:t>全日制本科及以上学历、学士及以上学位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5238B" w:rsidRPr="0085238B" w:rsidRDefault="00FD7E3C" w:rsidP="00081701">
            <w:pPr>
              <w:spacing w:line="34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 w:rsidRPr="00FD7E3C">
              <w:rPr>
                <w:rFonts w:ascii="Times New Roman" w:eastAsia="仿宋_GB2312" w:hAnsi="Times New Roman" w:hint="eastAsia"/>
                <w:sz w:val="22"/>
                <w:szCs w:val="22"/>
              </w:rPr>
              <w:t>土木工程、规划设计、工程管理等相关专业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85238B" w:rsidRDefault="0085238B" w:rsidP="0085238B">
            <w:pPr>
              <w:spacing w:line="340" w:lineRule="exact"/>
              <w:rPr>
                <w:rFonts w:ascii="仿宋_GB2312" w:eastAsia="仿宋_GB2312" w:hAnsi="Times New Roman"/>
                <w:spacing w:val="-4"/>
                <w:sz w:val="22"/>
                <w:szCs w:val="22"/>
              </w:rPr>
            </w:pPr>
            <w:r w:rsidRPr="008C4E49">
              <w:rPr>
                <w:rFonts w:ascii="仿宋_GB2312" w:eastAsia="仿宋_GB2312" w:hAnsi="Times New Roman" w:hint="eastAsia"/>
                <w:spacing w:val="-4"/>
                <w:sz w:val="22"/>
                <w:szCs w:val="22"/>
              </w:rPr>
              <w:t>1.熟悉国家和本市有关建设</w:t>
            </w:r>
            <w:r w:rsidR="00190FAB">
              <w:rPr>
                <w:rFonts w:ascii="仿宋_GB2312" w:eastAsia="仿宋_GB2312" w:hAnsi="Times New Roman" w:hint="eastAsia"/>
                <w:spacing w:val="-4"/>
                <w:sz w:val="22"/>
                <w:szCs w:val="22"/>
              </w:rPr>
              <w:t>管理相关</w:t>
            </w:r>
            <w:r w:rsidRPr="008C4E49">
              <w:rPr>
                <w:rFonts w:ascii="仿宋_GB2312" w:eastAsia="仿宋_GB2312" w:hAnsi="Times New Roman" w:hint="eastAsia"/>
                <w:spacing w:val="-4"/>
                <w:sz w:val="22"/>
                <w:szCs w:val="22"/>
              </w:rPr>
              <w:t>方面的法律、法规、规章和方针、政策。</w:t>
            </w:r>
          </w:p>
          <w:p w:rsidR="0085238B" w:rsidRPr="008C4E49" w:rsidRDefault="00190FAB" w:rsidP="0085238B">
            <w:pPr>
              <w:spacing w:line="340" w:lineRule="exact"/>
              <w:rPr>
                <w:rFonts w:ascii="仿宋_GB2312" w:eastAsia="仿宋_GB2312" w:hAnsi="Times New Roman"/>
                <w:spacing w:val="-4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22"/>
                <w:szCs w:val="22"/>
              </w:rPr>
              <w:t>2</w:t>
            </w:r>
            <w:r>
              <w:rPr>
                <w:rFonts w:ascii="仿宋_GB2312" w:eastAsia="仿宋_GB2312" w:hAnsi="Times New Roman"/>
                <w:spacing w:val="-4"/>
                <w:sz w:val="22"/>
                <w:szCs w:val="22"/>
              </w:rPr>
              <w:t>.</w:t>
            </w:r>
            <w:r>
              <w:rPr>
                <w:rFonts w:ascii="仿宋_GB2312" w:eastAsia="仿宋_GB2312" w:hAnsi="Times New Roman" w:hint="eastAsia"/>
                <w:spacing w:val="-4"/>
                <w:sz w:val="22"/>
                <w:szCs w:val="22"/>
              </w:rPr>
              <w:t>具有</w:t>
            </w:r>
            <w:r w:rsidRPr="00190FAB">
              <w:rPr>
                <w:rFonts w:ascii="仿宋_GB2312" w:eastAsia="仿宋_GB2312" w:hAnsi="Times New Roman" w:hint="eastAsia"/>
                <w:spacing w:val="-4"/>
                <w:sz w:val="22"/>
                <w:szCs w:val="22"/>
              </w:rPr>
              <w:t>建设</w:t>
            </w:r>
            <w:r>
              <w:rPr>
                <w:rFonts w:ascii="仿宋_GB2312" w:eastAsia="仿宋_GB2312" w:hAnsi="Times New Roman" w:hint="eastAsia"/>
                <w:spacing w:val="-4"/>
                <w:sz w:val="22"/>
                <w:szCs w:val="22"/>
              </w:rPr>
              <w:t>工程、项目</w:t>
            </w:r>
            <w:r w:rsidRPr="00190FAB">
              <w:rPr>
                <w:rFonts w:ascii="仿宋_GB2312" w:eastAsia="仿宋_GB2312" w:hAnsi="Times New Roman" w:hint="eastAsia"/>
                <w:spacing w:val="-4"/>
                <w:sz w:val="22"/>
                <w:szCs w:val="22"/>
              </w:rPr>
              <w:t>管理等方面的</w:t>
            </w:r>
            <w:r w:rsidR="008C4E49" w:rsidRPr="008C4E49">
              <w:rPr>
                <w:rFonts w:ascii="仿宋_GB2312" w:eastAsia="仿宋_GB2312" w:hAnsi="Times New Roman" w:hint="eastAsia"/>
                <w:spacing w:val="-4"/>
                <w:sz w:val="22"/>
                <w:szCs w:val="22"/>
              </w:rPr>
              <w:t>专业知识和经历经验。</w:t>
            </w:r>
          </w:p>
          <w:p w:rsidR="0085238B" w:rsidRPr="0085238B" w:rsidRDefault="008C4E49" w:rsidP="0085238B">
            <w:pPr>
              <w:spacing w:line="340" w:lineRule="exact"/>
              <w:rPr>
                <w:rFonts w:ascii="Times New Roman" w:eastAsia="仿宋_GB2312" w:hAnsi="Times New Roman"/>
                <w:spacing w:val="-4"/>
                <w:sz w:val="22"/>
                <w:szCs w:val="22"/>
              </w:rPr>
            </w:pPr>
            <w:r w:rsidRPr="008C4E49">
              <w:rPr>
                <w:rFonts w:ascii="仿宋_GB2312" w:eastAsia="仿宋_GB2312" w:hAnsi="Times New Roman" w:hint="eastAsia"/>
                <w:spacing w:val="-4"/>
                <w:sz w:val="22"/>
                <w:szCs w:val="22"/>
              </w:rPr>
              <w:t>3.具有较强的组织领导能力、科学决策能力、应急处突能力和开拓创新能力。</w:t>
            </w:r>
          </w:p>
        </w:tc>
        <w:tc>
          <w:tcPr>
            <w:tcW w:w="5027" w:type="dxa"/>
            <w:shd w:val="clear" w:color="auto" w:fill="auto"/>
            <w:vAlign w:val="center"/>
          </w:tcPr>
          <w:p w:rsidR="00C857E8" w:rsidRDefault="00C857E8" w:rsidP="00C857E8">
            <w:pPr>
              <w:spacing w:line="340" w:lineRule="exact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/>
                <w:sz w:val="22"/>
                <w:szCs w:val="22"/>
              </w:rPr>
              <w:t>1</w:t>
            </w:r>
            <w:r w:rsidRPr="008C4E49">
              <w:rPr>
                <w:rFonts w:ascii="仿宋_GB2312" w:eastAsia="仿宋_GB2312" w:hAnsi="Times New Roman" w:hint="eastAsia"/>
                <w:sz w:val="22"/>
                <w:szCs w:val="22"/>
              </w:rPr>
              <w:t>.</w:t>
            </w:r>
            <w:r w:rsidRPr="00C857E8">
              <w:rPr>
                <w:rFonts w:ascii="仿宋_GB2312" w:eastAsia="仿宋_GB2312" w:hAnsi="Times New Roman" w:hint="eastAsia"/>
                <w:sz w:val="22"/>
                <w:szCs w:val="22"/>
              </w:rPr>
              <w:t>负责区内市政配套基础设施、房屋建筑及配套设施项目的建设管理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工作</w:t>
            </w:r>
            <w:r w:rsidRPr="008C4E49">
              <w:rPr>
                <w:rFonts w:ascii="仿宋_GB2312" w:eastAsia="仿宋_GB2312" w:hAnsi="Times New Roman" w:hint="eastAsia"/>
                <w:sz w:val="22"/>
                <w:szCs w:val="22"/>
              </w:rPr>
              <w:t>。</w:t>
            </w:r>
          </w:p>
          <w:p w:rsidR="008C4E49" w:rsidRDefault="00C857E8" w:rsidP="0085238B">
            <w:pPr>
              <w:spacing w:line="340" w:lineRule="exact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/>
                <w:sz w:val="22"/>
                <w:szCs w:val="22"/>
              </w:rPr>
              <w:t>2</w:t>
            </w:r>
            <w:r w:rsidR="008C4E49" w:rsidRPr="008C4E49">
              <w:rPr>
                <w:rFonts w:ascii="仿宋_GB2312" w:eastAsia="仿宋_GB2312" w:hAnsi="Times New Roman" w:hint="eastAsia"/>
                <w:sz w:val="22"/>
                <w:szCs w:val="22"/>
              </w:rPr>
              <w:t>.负责生态城</w:t>
            </w:r>
            <w:r w:rsidR="00190FAB" w:rsidRPr="008C4E49">
              <w:rPr>
                <w:rFonts w:ascii="仿宋_GB2312" w:eastAsia="仿宋_GB2312" w:hAnsi="Times New Roman" w:hint="eastAsia"/>
                <w:sz w:val="22"/>
                <w:szCs w:val="22"/>
              </w:rPr>
              <w:t>建设工程</w:t>
            </w:r>
            <w:r w:rsidR="00190FAB">
              <w:rPr>
                <w:rFonts w:ascii="仿宋_GB2312" w:eastAsia="仿宋_GB2312" w:hAnsi="Times New Roman" w:hint="eastAsia"/>
                <w:sz w:val="22"/>
                <w:szCs w:val="22"/>
              </w:rPr>
              <w:t>和</w:t>
            </w:r>
            <w:r w:rsidR="008C4E49" w:rsidRPr="008C4E49">
              <w:rPr>
                <w:rFonts w:ascii="仿宋_GB2312" w:eastAsia="仿宋_GB2312" w:hAnsi="Times New Roman" w:hint="eastAsia"/>
                <w:sz w:val="22"/>
                <w:szCs w:val="22"/>
              </w:rPr>
              <w:t>建设项目</w:t>
            </w:r>
            <w:r w:rsidRPr="00C857E8">
              <w:rPr>
                <w:rFonts w:ascii="仿宋_GB2312" w:eastAsia="仿宋_GB2312" w:hAnsi="Times New Roman" w:hint="eastAsia"/>
                <w:sz w:val="22"/>
                <w:szCs w:val="22"/>
              </w:rPr>
              <w:t>综合协调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相关</w:t>
            </w:r>
            <w:r w:rsidR="008C4E49" w:rsidRPr="008C4E49">
              <w:rPr>
                <w:rFonts w:ascii="仿宋_GB2312" w:eastAsia="仿宋_GB2312" w:hAnsi="Times New Roman" w:hint="eastAsia"/>
                <w:sz w:val="22"/>
                <w:szCs w:val="22"/>
              </w:rPr>
              <w:t>工作。</w:t>
            </w:r>
          </w:p>
          <w:p w:rsidR="00C857E8" w:rsidRDefault="00C857E8" w:rsidP="008C4E49">
            <w:pPr>
              <w:spacing w:line="340" w:lineRule="exact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/>
                <w:sz w:val="22"/>
                <w:szCs w:val="22"/>
              </w:rPr>
              <w:t>3</w:t>
            </w:r>
            <w:r w:rsidR="008C4E49" w:rsidRPr="008C4E49">
              <w:rPr>
                <w:rFonts w:ascii="仿宋_GB2312" w:eastAsia="仿宋_GB2312" w:hAnsi="Times New Roman" w:hint="eastAsia"/>
                <w:sz w:val="22"/>
                <w:szCs w:val="22"/>
              </w:rPr>
              <w:t>.根据</w:t>
            </w:r>
            <w:r w:rsidR="00190FAB">
              <w:rPr>
                <w:rFonts w:ascii="仿宋_GB2312" w:eastAsia="仿宋_GB2312" w:hAnsi="Times New Roman" w:hint="eastAsia"/>
                <w:sz w:val="22"/>
                <w:szCs w:val="22"/>
              </w:rPr>
              <w:t>相关规定</w:t>
            </w:r>
            <w:r w:rsidR="008C4E49" w:rsidRPr="008C4E49">
              <w:rPr>
                <w:rFonts w:ascii="仿宋_GB2312" w:eastAsia="仿宋_GB2312" w:hAnsi="Times New Roman" w:hint="eastAsia"/>
                <w:sz w:val="22"/>
                <w:szCs w:val="22"/>
              </w:rPr>
              <w:t>和有关行政主管部门意见，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负责全区建设项目工程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建设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、审查监管、</w:t>
            </w:r>
            <w:r w:rsidR="00A66FD6">
              <w:rPr>
                <w:rFonts w:ascii="仿宋_GB2312" w:eastAsia="仿宋_GB2312" w:hAnsi="Times New Roman" w:hint="eastAsia"/>
                <w:sz w:val="22"/>
                <w:szCs w:val="22"/>
              </w:rPr>
              <w:t>竣工验收及相关执法</w:t>
            </w:r>
            <w:bookmarkStart w:id="0" w:name="_GoBack"/>
            <w:bookmarkEnd w:id="0"/>
            <w:r>
              <w:rPr>
                <w:rFonts w:ascii="仿宋_GB2312" w:eastAsia="仿宋_GB2312" w:hAnsi="Times New Roman" w:hint="eastAsia"/>
                <w:sz w:val="22"/>
                <w:szCs w:val="22"/>
              </w:rPr>
              <w:t>工作</w:t>
            </w:r>
            <w:r w:rsidR="008C4E49" w:rsidRPr="008C4E49">
              <w:rPr>
                <w:rFonts w:ascii="仿宋_GB2312" w:eastAsia="仿宋_GB2312" w:hAnsi="Times New Roman" w:hint="eastAsia"/>
                <w:sz w:val="22"/>
                <w:szCs w:val="22"/>
              </w:rPr>
              <w:t>。</w:t>
            </w:r>
          </w:p>
          <w:p w:rsidR="00C857E8" w:rsidRPr="00C857E8" w:rsidRDefault="00C857E8" w:rsidP="008C4E49">
            <w:pPr>
              <w:spacing w:line="340" w:lineRule="exact"/>
              <w:rPr>
                <w:rFonts w:ascii="仿宋_GB2312" w:eastAsia="仿宋_GB2312" w:hAnsi="Times New Roman" w:hint="eastAsia"/>
                <w:sz w:val="22"/>
                <w:szCs w:val="22"/>
              </w:rPr>
            </w:pPr>
            <w:r>
              <w:rPr>
                <w:rFonts w:ascii="仿宋_GB2312" w:eastAsia="仿宋_GB2312" w:hAnsi="Times New Roman"/>
                <w:sz w:val="22"/>
                <w:szCs w:val="22"/>
              </w:rPr>
              <w:t>4.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负责建设项目施工许可、监督管理等相关工作。</w:t>
            </w:r>
          </w:p>
        </w:tc>
      </w:tr>
    </w:tbl>
    <w:p w:rsidR="00B54DF9" w:rsidRPr="00283052" w:rsidRDefault="00B54DF9"/>
    <w:sectPr w:rsidR="00B54DF9" w:rsidRPr="00283052" w:rsidSect="0085238B">
      <w:pgSz w:w="16838" w:h="11906" w:orient="landscape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2AA" w:rsidRDefault="007942AA" w:rsidP="00081701">
      <w:r>
        <w:separator/>
      </w:r>
    </w:p>
  </w:endnote>
  <w:endnote w:type="continuationSeparator" w:id="0">
    <w:p w:rsidR="007942AA" w:rsidRDefault="007942AA" w:rsidP="0008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2AA" w:rsidRDefault="007942AA" w:rsidP="00081701">
      <w:r>
        <w:separator/>
      </w:r>
    </w:p>
  </w:footnote>
  <w:footnote w:type="continuationSeparator" w:id="0">
    <w:p w:rsidR="007942AA" w:rsidRDefault="007942AA" w:rsidP="00081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52"/>
    <w:rsid w:val="00044FC7"/>
    <w:rsid w:val="00081701"/>
    <w:rsid w:val="00095658"/>
    <w:rsid w:val="001277E1"/>
    <w:rsid w:val="00152984"/>
    <w:rsid w:val="00190FAB"/>
    <w:rsid w:val="00195EF5"/>
    <w:rsid w:val="00283052"/>
    <w:rsid w:val="004A1B8F"/>
    <w:rsid w:val="0056759E"/>
    <w:rsid w:val="005C4AEA"/>
    <w:rsid w:val="006A16CD"/>
    <w:rsid w:val="006A54C8"/>
    <w:rsid w:val="007942AA"/>
    <w:rsid w:val="0085238B"/>
    <w:rsid w:val="008C4E49"/>
    <w:rsid w:val="008E5A6A"/>
    <w:rsid w:val="00A66FD6"/>
    <w:rsid w:val="00AE5F5D"/>
    <w:rsid w:val="00B54DF9"/>
    <w:rsid w:val="00C857E8"/>
    <w:rsid w:val="00CD5BBC"/>
    <w:rsid w:val="00CE5D77"/>
    <w:rsid w:val="00D31C6E"/>
    <w:rsid w:val="00DE60C1"/>
    <w:rsid w:val="00EB586F"/>
    <w:rsid w:val="00F042D5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7938C"/>
  <w15:chartTrackingRefBased/>
  <w15:docId w15:val="{6EDE1C8A-9682-4A70-A9F7-6CF56C5A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05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170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1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1701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C4E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2022-03-04T03:28:00Z</cp:lastPrinted>
  <dcterms:created xsi:type="dcterms:W3CDTF">2022-03-03T07:42:00Z</dcterms:created>
  <dcterms:modified xsi:type="dcterms:W3CDTF">2022-04-02T03:04:00Z</dcterms:modified>
</cp:coreProperties>
</file>